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B708B0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0E416A6"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1F03591C"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2E3BFD2"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137FB4FF" w:rsidR="00D83812" w:rsidRPr="00F15DEC" w:rsidRDefault="001B3F02" w:rsidP="001B3F02">
      <w:pPr>
        <w:pStyle w:val="NoSpacing"/>
        <w:rPr>
          <w:rFonts w:ascii="Goudy Stout" w:hAnsi="Goudy Stout"/>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7A5B35">
        <w:rPr>
          <w:b/>
        </w:rPr>
        <w:t>2</w:t>
      </w:r>
      <w:r w:rsidR="00EC192F">
        <w:rPr>
          <w:b/>
        </w:rPr>
        <w:t>8</w:t>
      </w:r>
      <w:r w:rsidR="00A97B5F" w:rsidRPr="00A97B5F">
        <w:rPr>
          <w:b/>
          <w:vertAlign w:val="superscript"/>
        </w:rPr>
        <w:t>th</w:t>
      </w:r>
      <w:r w:rsidR="00A97B5F">
        <w:rPr>
          <w:b/>
        </w:rPr>
        <w:t xml:space="preserve"> </w:t>
      </w:r>
      <w:r w:rsidR="007A5B35">
        <w:rPr>
          <w:b/>
        </w:rPr>
        <w:t>Sunday of the Year (B)</w:t>
      </w:r>
      <w:r w:rsidR="00C74001">
        <w:rPr>
          <w:b/>
        </w:rPr>
        <w:tab/>
      </w:r>
      <w:r w:rsidR="00E84605">
        <w:rPr>
          <w:b/>
        </w:rPr>
        <w:tab/>
        <w:t xml:space="preserve">                 </w:t>
      </w:r>
      <w:r w:rsidR="007A5B35">
        <w:rPr>
          <w:b/>
        </w:rPr>
        <w:t xml:space="preserve">                                              </w:t>
      </w:r>
      <w:r w:rsidR="00070788">
        <w:rPr>
          <w:b/>
        </w:rPr>
        <w:t xml:space="preserve">  </w:t>
      </w:r>
      <w:r w:rsidR="0066220E">
        <w:rPr>
          <w:b/>
        </w:rPr>
        <w:t xml:space="preserve">  </w:t>
      </w:r>
      <w:r w:rsidR="002226B8">
        <w:rPr>
          <w:bCs/>
          <w:sz w:val="16"/>
          <w:szCs w:val="16"/>
        </w:rPr>
        <w:t xml:space="preserve">October </w:t>
      </w:r>
      <w:r w:rsidR="00EC192F">
        <w:rPr>
          <w:bCs/>
          <w:sz w:val="16"/>
          <w:szCs w:val="16"/>
        </w:rPr>
        <w:t>10</w:t>
      </w:r>
      <w:r w:rsidR="00EC192F" w:rsidRPr="00EC192F">
        <w:rPr>
          <w:bCs/>
          <w:sz w:val="16"/>
          <w:szCs w:val="16"/>
          <w:vertAlign w:val="superscript"/>
        </w:rPr>
        <w:t>th</w:t>
      </w:r>
      <w:r w:rsidR="00BB7D7E">
        <w:rPr>
          <w:bCs/>
          <w:sz w:val="16"/>
          <w:szCs w:val="16"/>
        </w:rPr>
        <w:t xml:space="preserve">, </w:t>
      </w:r>
      <w:r w:rsidR="00E84605" w:rsidRPr="00070788">
        <w:rPr>
          <w:bCs/>
          <w:sz w:val="16"/>
          <w:szCs w:val="16"/>
        </w:rPr>
        <w:t>20</w:t>
      </w:r>
      <w:r w:rsidR="0066220E">
        <w:rPr>
          <w:bCs/>
          <w:sz w:val="16"/>
          <w:szCs w:val="16"/>
        </w:rPr>
        <w:t>21</w:t>
      </w:r>
      <w:r w:rsidR="00E64634">
        <w:rPr>
          <w:b/>
        </w:rPr>
        <w:tab/>
      </w:r>
      <w:r w:rsidR="00E64634">
        <w:rPr>
          <w:b/>
        </w:rPr>
        <w:tab/>
      </w:r>
      <w:r w:rsidR="00E64634">
        <w:rPr>
          <w:b/>
        </w:rPr>
        <w:tab/>
      </w:r>
      <w:r w:rsidR="003C609B">
        <w:rPr>
          <w:b/>
        </w:rPr>
        <w:t xml:space="preserve">  </w:t>
      </w:r>
      <w:r w:rsidR="004143A3">
        <w:rPr>
          <w:b/>
        </w:rPr>
        <w:t xml:space="preserve">            </w:t>
      </w:r>
      <w:r w:rsidR="00475157">
        <w:rPr>
          <w:b/>
        </w:rPr>
        <w:t xml:space="preserve">       </w:t>
      </w:r>
      <w:r w:rsidR="009D1EE1">
        <w:rPr>
          <w:b/>
        </w:rPr>
        <w:t xml:space="preserve">               </w:t>
      </w:r>
    </w:p>
    <w:p w14:paraId="10B41315" w14:textId="42A16DDD"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60288"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6192"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5E3BB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320215E4"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3BD01DAE"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AE26CEB"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574CDC4F"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64C13E97"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37863" w:rsidRPr="00A22D5F">
        <w:rPr>
          <w:b/>
          <w:sz w:val="18"/>
          <w:szCs w:val="18"/>
        </w:rPr>
        <w:t>T</w:t>
      </w:r>
      <w:r w:rsidR="00A22D5F" w:rsidRPr="00A22D5F">
        <w:rPr>
          <w:b/>
          <w:sz w:val="18"/>
          <w:szCs w:val="18"/>
        </w:rPr>
        <w:t>uesday:</w:t>
      </w:r>
      <w:r w:rsidR="00A22D5F" w:rsidRPr="00A22D5F">
        <w:rPr>
          <w:b/>
          <w:sz w:val="18"/>
          <w:szCs w:val="18"/>
        </w:rPr>
        <w:tab/>
        <w:t>10.00am  Christ the King</w:t>
      </w:r>
    </w:p>
    <w:p w14:paraId="7440A343" w14:textId="43025AF0"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BC48BC">
        <w:rPr>
          <w:b/>
          <w:sz w:val="18"/>
          <w:szCs w:val="18"/>
        </w:rPr>
        <w:t>Wednesday:</w:t>
      </w:r>
      <w:r w:rsidR="00BC48BC">
        <w:rPr>
          <w:b/>
          <w:sz w:val="18"/>
          <w:szCs w:val="18"/>
        </w:rPr>
        <w:tab/>
      </w:r>
      <w:r w:rsidR="003A2D5C">
        <w:rPr>
          <w:b/>
          <w:sz w:val="18"/>
          <w:szCs w:val="18"/>
        </w:rPr>
        <w:t>10.00am  Christ the King</w:t>
      </w:r>
    </w:p>
    <w:p w14:paraId="001AE553" w14:textId="6567A867"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Pr>
          <w:b/>
          <w:sz w:val="18"/>
          <w:szCs w:val="18"/>
        </w:rPr>
        <w:t>Thursday</w:t>
      </w:r>
      <w:r w:rsidR="005A486D">
        <w:rPr>
          <w:b/>
          <w:sz w:val="18"/>
          <w:szCs w:val="18"/>
        </w:rPr>
        <w:t>:</w:t>
      </w:r>
      <w:r w:rsidR="005A486D">
        <w:rPr>
          <w:b/>
          <w:sz w:val="18"/>
          <w:szCs w:val="18"/>
        </w:rPr>
        <w:tab/>
        <w:t>10.00am  Christ the King</w:t>
      </w:r>
    </w:p>
    <w:p w14:paraId="7EDCCF6B" w14:textId="40B7EC66"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t xml:space="preserve">10.00am </w:t>
      </w:r>
      <w:r w:rsidR="00BB7D7E">
        <w:rPr>
          <w:b/>
          <w:sz w:val="18"/>
          <w:szCs w:val="18"/>
        </w:rPr>
        <w:t xml:space="preserve"> Christ the King</w:t>
      </w:r>
    </w:p>
    <w:p w14:paraId="2114AF72" w14:textId="5DFE8C68"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F345308" w14:textId="34E351C9" w:rsidR="00CC1AB8"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BF3650">
        <w:rPr>
          <w:sz w:val="18"/>
          <w:szCs w:val="18"/>
        </w:rPr>
        <w:t>Bill Hunt (1</w:t>
      </w:r>
      <w:r w:rsidR="00BF3650" w:rsidRPr="00BF3650">
        <w:rPr>
          <w:sz w:val="18"/>
          <w:szCs w:val="18"/>
          <w:vertAlign w:val="superscript"/>
        </w:rPr>
        <w:t>st</w:t>
      </w:r>
      <w:r w:rsidR="00BF3650">
        <w:rPr>
          <w:sz w:val="18"/>
          <w:szCs w:val="18"/>
        </w:rPr>
        <w:t xml:space="preserve"> Anni.), For all loving and caring </w:t>
      </w:r>
      <w:r w:rsidR="0002504D">
        <w:rPr>
          <w:sz w:val="18"/>
          <w:szCs w:val="18"/>
        </w:rPr>
        <w:t>grandchildren,</w:t>
      </w:r>
    </w:p>
    <w:p w14:paraId="0FC56A6F" w14:textId="03950503" w:rsidR="00D26382" w:rsidRPr="00AA0FAA" w:rsidRDefault="00D26382" w:rsidP="00F20FE1">
      <w:pPr>
        <w:pStyle w:val="NoSpacing"/>
        <w:rPr>
          <w:sz w:val="18"/>
          <w:szCs w:val="18"/>
        </w:rPr>
      </w:pPr>
      <w:r>
        <w:rPr>
          <w:sz w:val="18"/>
          <w:szCs w:val="18"/>
        </w:rPr>
        <w:t xml:space="preserve">Ken Wilson (Anni.), </w:t>
      </w:r>
      <w:r w:rsidR="004C31D1">
        <w:rPr>
          <w:sz w:val="18"/>
          <w:szCs w:val="18"/>
        </w:rPr>
        <w:t xml:space="preserve">Leo Murray R.I.P., </w:t>
      </w:r>
    </w:p>
    <w:p w14:paraId="22D1CBE2" w14:textId="1DA52A7B" w:rsidR="00C1065B" w:rsidRPr="00E018D5"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3B1175" w:rsidRPr="00E018D5">
        <w:rPr>
          <w:b/>
          <w:color w:val="FF0000"/>
          <w:sz w:val="18"/>
          <w:szCs w:val="18"/>
          <w:u w:val="single"/>
        </w:rPr>
        <w:t xml:space="preserve">October </w:t>
      </w:r>
      <w:r w:rsidR="00BB7D7E" w:rsidRPr="00E018D5">
        <w:rPr>
          <w:b/>
          <w:color w:val="FF0000"/>
          <w:sz w:val="18"/>
          <w:szCs w:val="18"/>
          <w:u w:val="single"/>
        </w:rPr>
        <w:t>10</w:t>
      </w:r>
      <w:r w:rsidR="00BB7D7E" w:rsidRPr="00E018D5">
        <w:rPr>
          <w:b/>
          <w:color w:val="FF0000"/>
          <w:sz w:val="18"/>
          <w:szCs w:val="18"/>
          <w:u w:val="single"/>
          <w:vertAlign w:val="superscript"/>
        </w:rPr>
        <w:t>th</w:t>
      </w:r>
      <w:r w:rsidR="00BB7D7E" w:rsidRPr="00E018D5">
        <w:rPr>
          <w:b/>
          <w:color w:val="FF0000"/>
          <w:sz w:val="18"/>
          <w:szCs w:val="18"/>
          <w:u w:val="single"/>
        </w:rPr>
        <w:t xml:space="preserve"> – 16</w:t>
      </w:r>
      <w:r w:rsidR="00BB7D7E" w:rsidRPr="00E018D5">
        <w:rPr>
          <w:b/>
          <w:color w:val="FF0000"/>
          <w:sz w:val="18"/>
          <w:szCs w:val="18"/>
          <w:u w:val="single"/>
          <w:vertAlign w:val="superscript"/>
        </w:rPr>
        <w:t>th</w:t>
      </w:r>
      <w:r w:rsidR="00BB7D7E" w:rsidRPr="00E018D5">
        <w:rPr>
          <w:b/>
          <w:color w:val="FF0000"/>
          <w:sz w:val="18"/>
          <w:szCs w:val="18"/>
          <w:u w:val="single"/>
        </w:rPr>
        <w:t>:</w:t>
      </w:r>
    </w:p>
    <w:p w14:paraId="4A267E99" w14:textId="77777777" w:rsidR="00E018D5" w:rsidRPr="00E018D5" w:rsidRDefault="00E018D5" w:rsidP="00E018D5">
      <w:pPr>
        <w:pStyle w:val="NoSpacing"/>
        <w:rPr>
          <w:bCs/>
          <w:color w:val="FF0000"/>
          <w:sz w:val="18"/>
          <w:szCs w:val="18"/>
        </w:rPr>
      </w:pPr>
      <w:r w:rsidRPr="00E018D5">
        <w:rPr>
          <w:bCs/>
          <w:color w:val="FF0000"/>
          <w:sz w:val="18"/>
          <w:szCs w:val="18"/>
        </w:rPr>
        <w:t xml:space="preserve">Theresa  Macaulay,  John  Kane,  Stephen  Jones,  Michael  Peter  Shaw,  John  Park,  Kathleen Mary  Marshall,  </w:t>
      </w:r>
    </w:p>
    <w:p w14:paraId="6EDC17C3" w14:textId="77777777" w:rsidR="00E018D5" w:rsidRPr="00E018D5" w:rsidRDefault="00E018D5" w:rsidP="00E018D5">
      <w:pPr>
        <w:pStyle w:val="NoSpacing"/>
        <w:rPr>
          <w:bCs/>
          <w:color w:val="FF0000"/>
          <w:sz w:val="18"/>
          <w:szCs w:val="18"/>
        </w:rPr>
      </w:pPr>
      <w:r w:rsidRPr="00E018D5">
        <w:rPr>
          <w:bCs/>
          <w:color w:val="FF0000"/>
          <w:sz w:val="18"/>
          <w:szCs w:val="18"/>
        </w:rPr>
        <w:t>Thomas  Graham,  Joan  Addison,  Francis  Snaith,  Peter  Raffle,  Frederic  Osborne,  Kenneth  James  Wilson,</w:t>
      </w:r>
    </w:p>
    <w:p w14:paraId="6C821450" w14:textId="77777777" w:rsidR="00E018D5" w:rsidRPr="00E018D5" w:rsidRDefault="00E018D5" w:rsidP="00E018D5">
      <w:pPr>
        <w:pStyle w:val="NoSpacing"/>
        <w:rPr>
          <w:bCs/>
          <w:color w:val="FF0000"/>
          <w:sz w:val="18"/>
          <w:szCs w:val="18"/>
        </w:rPr>
      </w:pPr>
      <w:r w:rsidRPr="00E018D5">
        <w:rPr>
          <w:bCs/>
          <w:color w:val="FF0000"/>
          <w:sz w:val="18"/>
          <w:szCs w:val="18"/>
        </w:rPr>
        <w:t xml:space="preserve">William  Taylor,  James  Ross,  Margaret  Bryan,  Joseph  Waters,  </w:t>
      </w:r>
      <w:proofErr w:type="spellStart"/>
      <w:r w:rsidRPr="00E018D5">
        <w:rPr>
          <w:bCs/>
          <w:color w:val="FF0000"/>
          <w:sz w:val="18"/>
          <w:szCs w:val="18"/>
        </w:rPr>
        <w:t>Veroncia</w:t>
      </w:r>
      <w:proofErr w:type="spellEnd"/>
      <w:r w:rsidRPr="00E018D5">
        <w:rPr>
          <w:bCs/>
          <w:color w:val="FF0000"/>
          <w:sz w:val="18"/>
          <w:szCs w:val="18"/>
        </w:rPr>
        <w:t xml:space="preserve">  Buckle,  Michael  Hamilton,  Mary  </w:t>
      </w:r>
      <w:proofErr w:type="spellStart"/>
      <w:r w:rsidRPr="00E018D5">
        <w:rPr>
          <w:bCs/>
          <w:color w:val="FF0000"/>
          <w:sz w:val="18"/>
          <w:szCs w:val="18"/>
        </w:rPr>
        <w:t>Herrity</w:t>
      </w:r>
      <w:proofErr w:type="spellEnd"/>
      <w:r w:rsidRPr="00E018D5">
        <w:rPr>
          <w:bCs/>
          <w:color w:val="FF0000"/>
          <w:sz w:val="18"/>
          <w:szCs w:val="18"/>
        </w:rPr>
        <w:t>,</w:t>
      </w:r>
    </w:p>
    <w:p w14:paraId="20A41ADB" w14:textId="4D349B2E" w:rsidR="00C349A3" w:rsidRPr="00E018D5" w:rsidRDefault="00E018D5" w:rsidP="00E018D5">
      <w:pPr>
        <w:pStyle w:val="NoSpacing"/>
        <w:rPr>
          <w:bCs/>
          <w:color w:val="FF0000"/>
          <w:sz w:val="18"/>
          <w:szCs w:val="18"/>
        </w:rPr>
      </w:pPr>
      <w:r w:rsidRPr="00E018D5">
        <w:rPr>
          <w:bCs/>
          <w:color w:val="FF0000"/>
          <w:sz w:val="18"/>
          <w:szCs w:val="18"/>
        </w:rPr>
        <w:t>Anthony  Williams,  James  McBride,  John  Joseph  Hazlett,  Stephen  Baron,  Thomas  Bonner.</w:t>
      </w:r>
    </w:p>
    <w:p w14:paraId="46B78C7F" w14:textId="2395E237" w:rsidR="00D1560E" w:rsidRPr="00E018D5"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72C4B9" w14:textId="08BB18F2" w:rsidR="001D4FD3" w:rsidRPr="005053FF" w:rsidRDefault="001D4FD3" w:rsidP="001B3F02">
      <w:pPr>
        <w:pStyle w:val="NoSpacing"/>
        <w:rPr>
          <w:sz w:val="20"/>
          <w:szCs w:val="20"/>
        </w:rPr>
      </w:pPr>
    </w:p>
    <w:p w14:paraId="48120E45" w14:textId="0517D8A2" w:rsidR="00201F95" w:rsidRDefault="001B3F02" w:rsidP="00201F95">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5F6AC257" w14:textId="20E04D10" w:rsidR="00BF4EDD" w:rsidRPr="00BF4EDD" w:rsidRDefault="00BF4EDD" w:rsidP="00BF4EDD">
      <w:pPr>
        <w:pStyle w:val="NoSpacing"/>
        <w:rPr>
          <w:bCs/>
          <w:sz w:val="18"/>
          <w:szCs w:val="18"/>
        </w:rPr>
      </w:pPr>
      <w:r w:rsidRPr="00BF4EDD">
        <w:rPr>
          <w:bCs/>
          <w:sz w:val="18"/>
          <w:szCs w:val="18"/>
        </w:rPr>
        <w:t xml:space="preserve">Wisdom 7:7–11 </w:t>
      </w:r>
      <w:r>
        <w:rPr>
          <w:bCs/>
          <w:sz w:val="18"/>
          <w:szCs w:val="18"/>
        </w:rPr>
        <w:tab/>
      </w:r>
      <w:r>
        <w:rPr>
          <w:bCs/>
          <w:sz w:val="18"/>
          <w:szCs w:val="18"/>
        </w:rPr>
        <w:tab/>
      </w:r>
      <w:r>
        <w:rPr>
          <w:bCs/>
          <w:sz w:val="18"/>
          <w:szCs w:val="18"/>
        </w:rPr>
        <w:tab/>
      </w:r>
      <w:r w:rsidRPr="00BF4EDD">
        <w:rPr>
          <w:bCs/>
          <w:sz w:val="18"/>
          <w:szCs w:val="18"/>
        </w:rPr>
        <w:t>Riches are nothing in comparison to wisdom.</w:t>
      </w:r>
    </w:p>
    <w:p w14:paraId="1DAE6B89" w14:textId="1E474C07" w:rsidR="00BF4EDD" w:rsidRPr="00BF4EDD" w:rsidRDefault="00BF4EDD" w:rsidP="00BF4EDD">
      <w:pPr>
        <w:pStyle w:val="NoSpacing"/>
        <w:rPr>
          <w:bCs/>
          <w:sz w:val="18"/>
          <w:szCs w:val="18"/>
        </w:rPr>
      </w:pPr>
      <w:r w:rsidRPr="00BF4EDD">
        <w:rPr>
          <w:bCs/>
          <w:sz w:val="18"/>
          <w:szCs w:val="18"/>
        </w:rPr>
        <w:t xml:space="preserve">Psalm 89 (90) </w:t>
      </w:r>
      <w:r>
        <w:rPr>
          <w:bCs/>
          <w:sz w:val="18"/>
          <w:szCs w:val="18"/>
        </w:rPr>
        <w:tab/>
      </w:r>
      <w:r>
        <w:rPr>
          <w:bCs/>
          <w:sz w:val="18"/>
          <w:szCs w:val="18"/>
        </w:rPr>
        <w:tab/>
      </w:r>
      <w:r>
        <w:rPr>
          <w:bCs/>
          <w:sz w:val="18"/>
          <w:szCs w:val="18"/>
        </w:rPr>
        <w:tab/>
      </w:r>
      <w:r w:rsidRPr="00BF4EDD">
        <w:rPr>
          <w:b/>
          <w:i/>
          <w:iCs/>
          <w:sz w:val="18"/>
          <w:szCs w:val="18"/>
        </w:rPr>
        <w:t>“Fill us with your love, that we may rejoice.’</w:t>
      </w:r>
    </w:p>
    <w:p w14:paraId="476017C6" w14:textId="3AD205EA" w:rsidR="00BF4EDD" w:rsidRPr="00BF4EDD" w:rsidRDefault="00BF4EDD" w:rsidP="00BF4EDD">
      <w:pPr>
        <w:pStyle w:val="NoSpacing"/>
        <w:rPr>
          <w:bCs/>
          <w:sz w:val="18"/>
          <w:szCs w:val="18"/>
        </w:rPr>
      </w:pPr>
      <w:r w:rsidRPr="00BF4EDD">
        <w:rPr>
          <w:bCs/>
          <w:sz w:val="18"/>
          <w:szCs w:val="18"/>
        </w:rPr>
        <w:t xml:space="preserve">Hebrews 4:12–13 </w:t>
      </w:r>
      <w:r>
        <w:rPr>
          <w:bCs/>
          <w:sz w:val="18"/>
          <w:szCs w:val="18"/>
        </w:rPr>
        <w:tab/>
      </w:r>
      <w:r>
        <w:rPr>
          <w:bCs/>
          <w:sz w:val="18"/>
          <w:szCs w:val="18"/>
        </w:rPr>
        <w:tab/>
      </w:r>
      <w:r>
        <w:rPr>
          <w:bCs/>
          <w:sz w:val="18"/>
          <w:szCs w:val="18"/>
        </w:rPr>
        <w:tab/>
      </w:r>
      <w:r w:rsidRPr="00BF4EDD">
        <w:rPr>
          <w:bCs/>
          <w:sz w:val="18"/>
          <w:szCs w:val="18"/>
        </w:rPr>
        <w:t>The word of God is living and effective.</w:t>
      </w:r>
    </w:p>
    <w:p w14:paraId="41CD745E" w14:textId="295C70FB" w:rsidR="001D4FD3" w:rsidRDefault="00BF4EDD" w:rsidP="00BF4EDD">
      <w:pPr>
        <w:pStyle w:val="NoSpacing"/>
        <w:rPr>
          <w:bCs/>
          <w:sz w:val="18"/>
          <w:szCs w:val="18"/>
        </w:rPr>
      </w:pPr>
      <w:r w:rsidRPr="00BF4EDD">
        <w:rPr>
          <w:bCs/>
          <w:sz w:val="18"/>
          <w:szCs w:val="18"/>
        </w:rPr>
        <w:t xml:space="preserve">Mark 10:17–30 or 10:17–27 </w:t>
      </w:r>
      <w:r>
        <w:rPr>
          <w:bCs/>
          <w:sz w:val="18"/>
          <w:szCs w:val="18"/>
        </w:rPr>
        <w:tab/>
      </w:r>
      <w:r>
        <w:rPr>
          <w:bCs/>
          <w:sz w:val="18"/>
          <w:szCs w:val="18"/>
        </w:rPr>
        <w:tab/>
      </w:r>
      <w:r w:rsidRPr="00BF4EDD">
        <w:rPr>
          <w:bCs/>
          <w:sz w:val="18"/>
          <w:szCs w:val="18"/>
        </w:rPr>
        <w:t>Sell all that you have, and follow Jesus’ way.</w:t>
      </w:r>
    </w:p>
    <w:p w14:paraId="6B7C841A" w14:textId="21A459C1" w:rsidR="00C4342B" w:rsidRPr="00C4342B" w:rsidRDefault="00C4342B" w:rsidP="00C4342B">
      <w:pPr>
        <w:pStyle w:val="NoSpacing"/>
        <w:keepNext/>
        <w:framePr w:dropCap="drop" w:lines="2" w:wrap="around" w:vAnchor="text" w:hAnchor="text"/>
        <w:spacing w:line="413" w:lineRule="exact"/>
        <w:textAlignment w:val="baseline"/>
        <w:rPr>
          <w:rFonts w:ascii="Goudy Stout" w:hAnsi="Goudy Stout"/>
          <w:bCs/>
          <w:position w:val="-3"/>
          <w:sz w:val="45"/>
          <w:szCs w:val="18"/>
        </w:rPr>
      </w:pPr>
      <w:r w:rsidRPr="00C4342B">
        <w:rPr>
          <w:rFonts w:ascii="Goudy Stout" w:hAnsi="Goudy Stout"/>
          <w:bCs/>
          <w:position w:val="-3"/>
          <w:sz w:val="45"/>
          <w:szCs w:val="18"/>
        </w:rPr>
        <w:t>T</w:t>
      </w:r>
    </w:p>
    <w:p w14:paraId="403018D4" w14:textId="5F1AC92B" w:rsidR="00371A04" w:rsidRDefault="006558D6" w:rsidP="006558D6">
      <w:pPr>
        <w:pStyle w:val="NoSpacing"/>
        <w:rPr>
          <w:bCs/>
          <w:sz w:val="18"/>
          <w:szCs w:val="18"/>
        </w:rPr>
      </w:pPr>
      <w:r w:rsidRPr="006558D6">
        <w:rPr>
          <w:bCs/>
          <w:sz w:val="18"/>
          <w:szCs w:val="18"/>
        </w:rPr>
        <w:t xml:space="preserve">he author of Wisdom, having been given the spirit of wisdom, </w:t>
      </w:r>
      <w:r w:rsidR="00E93631">
        <w:rPr>
          <w:bCs/>
          <w:sz w:val="18"/>
          <w:szCs w:val="18"/>
        </w:rPr>
        <w:t>reflects</w:t>
      </w:r>
      <w:r w:rsidRPr="006558D6">
        <w:rPr>
          <w:bCs/>
          <w:sz w:val="18"/>
          <w:szCs w:val="18"/>
        </w:rPr>
        <w:t xml:space="preserve"> on the greatness of this gift, better than riches, power, and even well-being, which are all transitory. In Hebrews we hear God’s word described as a double-edged sword, ready to penetrate our very being. Jesus’ words do so in the Gospel</w:t>
      </w:r>
      <w:r w:rsidR="00371A04">
        <w:rPr>
          <w:bCs/>
          <w:sz w:val="18"/>
          <w:szCs w:val="18"/>
        </w:rPr>
        <w:t>.</w:t>
      </w:r>
    </w:p>
    <w:p w14:paraId="0E771CEE" w14:textId="77777777" w:rsidR="00371A04" w:rsidRPr="00BF4EDD" w:rsidRDefault="00371A04" w:rsidP="006558D6">
      <w:pPr>
        <w:pStyle w:val="NoSpacing"/>
        <w:rPr>
          <w:bCs/>
          <w:sz w:val="18"/>
          <w:szCs w:val="18"/>
        </w:rPr>
      </w:pPr>
    </w:p>
    <w:p w14:paraId="2C3D1324" w14:textId="1C129FEB" w:rsidR="00871127" w:rsidRPr="00871127" w:rsidRDefault="00C62DEB" w:rsidP="00871127">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 xml:space="preserve">Eucharistic Prayer </w:t>
      </w:r>
      <w:r w:rsidR="00226751">
        <w:rPr>
          <w:sz w:val="18"/>
          <w:szCs w:val="18"/>
        </w:rPr>
        <w:t>2</w:t>
      </w:r>
      <w:r w:rsidR="00AE6AD1">
        <w:rPr>
          <w:sz w:val="18"/>
          <w:szCs w:val="18"/>
        </w:rPr>
        <w:t xml:space="preserve"> </w:t>
      </w:r>
      <w:r w:rsidR="002B75B7">
        <w:rPr>
          <w:sz w:val="18"/>
          <w:szCs w:val="18"/>
        </w:rPr>
        <w:t xml:space="preserve">and Preface 2 </w:t>
      </w:r>
      <w:r w:rsidR="000E1A3F">
        <w:rPr>
          <w:sz w:val="18"/>
          <w:szCs w:val="18"/>
        </w:rPr>
        <w:t xml:space="preserve">for Holy Matrimony </w:t>
      </w:r>
    </w:p>
    <w:p w14:paraId="2130B37A" w14:textId="06E657C8" w:rsidR="00871127" w:rsidRDefault="002A2838" w:rsidP="002A2838">
      <w:pPr>
        <w:pStyle w:val="NoSpacing"/>
        <w:rPr>
          <w:sz w:val="18"/>
          <w:szCs w:val="18"/>
        </w:rPr>
      </w:pPr>
      <w:r w:rsidRPr="002A2838">
        <w:rPr>
          <w:sz w:val="18"/>
          <w:szCs w:val="18"/>
        </w:rPr>
        <w:t>These gifts of bread and wine will soon be transformed into the lifegiving body and blood of Christ. As we offer this great prayer of thanksgiving, let us pray that we, too, will be transformed and become Christ for the world.</w:t>
      </w:r>
    </w:p>
    <w:p w14:paraId="45734823" w14:textId="28D8975D" w:rsidR="00EA78B0" w:rsidRPr="005069EF" w:rsidRDefault="00BE475F" w:rsidP="00871127">
      <w:pPr>
        <w:pStyle w:val="NoSpacing"/>
        <w:rPr>
          <w:b/>
          <w:bCs/>
          <w:color w:val="0070C0"/>
          <w:sz w:val="18"/>
          <w:szCs w:val="18"/>
        </w:rPr>
      </w:pPr>
      <w:r w:rsidRPr="005069EF">
        <w:rPr>
          <w:b/>
          <w:bCs/>
          <w:color w:val="0070C0"/>
          <w:sz w:val="18"/>
          <w:szCs w:val="18"/>
          <w:u w:val="single"/>
        </w:rPr>
        <w:t>TEA/COFFEE ETC</w:t>
      </w:r>
      <w:r w:rsidRPr="005069EF">
        <w:rPr>
          <w:b/>
          <w:bCs/>
          <w:color w:val="0070C0"/>
          <w:sz w:val="18"/>
          <w:szCs w:val="18"/>
        </w:rPr>
        <w:t xml:space="preserve"> after Sunday morning Mass</w:t>
      </w:r>
      <w:r w:rsidR="005069EF" w:rsidRPr="005069EF">
        <w:rPr>
          <w:b/>
          <w:bCs/>
          <w:color w:val="0070C0"/>
          <w:sz w:val="18"/>
          <w:szCs w:val="18"/>
        </w:rPr>
        <w:t>es at both Christ the King and St. Patrick’s in Parish Hall.</w:t>
      </w:r>
    </w:p>
    <w:p w14:paraId="151D98CC" w14:textId="382034C5" w:rsidR="006B378A" w:rsidRPr="00301C2D" w:rsidRDefault="006B378A" w:rsidP="00871127">
      <w:pPr>
        <w:pStyle w:val="NoSpacing"/>
        <w:rPr>
          <w:sz w:val="18"/>
          <w:szCs w:val="18"/>
        </w:rPr>
      </w:pPr>
    </w:p>
    <w:p w14:paraId="74461680" w14:textId="21D691C7" w:rsidR="00DB3448" w:rsidRDefault="004019C3" w:rsidP="008475F4">
      <w:pPr>
        <w:pStyle w:val="NoSpacing"/>
        <w:pBdr>
          <w:top w:val="single" w:sz="4" w:space="1" w:color="auto"/>
          <w:left w:val="single" w:sz="4" w:space="4" w:color="auto"/>
          <w:bottom w:val="single" w:sz="4" w:space="1" w:color="auto"/>
          <w:right w:val="single" w:sz="4" w:space="4" w:color="auto"/>
        </w:pBdr>
        <w:rPr>
          <w:color w:val="FF0000"/>
          <w:sz w:val="18"/>
          <w:szCs w:val="18"/>
        </w:rPr>
      </w:pPr>
      <w:r w:rsidRPr="004019C3">
        <w:rPr>
          <w:b/>
          <w:bCs/>
          <w:color w:val="FF0000"/>
          <w:sz w:val="20"/>
          <w:szCs w:val="20"/>
          <w:u w:val="single"/>
        </w:rPr>
        <w:t>PARQUET WOOD FLOORING AT ST. PATRICK’S CHURCH:</w:t>
      </w:r>
      <w:r>
        <w:rPr>
          <w:color w:val="FF0000"/>
          <w:sz w:val="20"/>
          <w:szCs w:val="20"/>
        </w:rPr>
        <w:t xml:space="preserve"> </w:t>
      </w:r>
      <w:r w:rsidRPr="00300458">
        <w:rPr>
          <w:color w:val="FF0000"/>
          <w:sz w:val="18"/>
          <w:szCs w:val="18"/>
        </w:rPr>
        <w:t>Work has now begun at St. Patrick’s church to replace the beautiful</w:t>
      </w:r>
      <w:r w:rsidR="00020966" w:rsidRPr="00300458">
        <w:rPr>
          <w:color w:val="FF0000"/>
          <w:sz w:val="18"/>
          <w:szCs w:val="18"/>
        </w:rPr>
        <w:t xml:space="preserve"> Parquet </w:t>
      </w:r>
      <w:r w:rsidR="00A56033" w:rsidRPr="00300458">
        <w:rPr>
          <w:color w:val="FF0000"/>
          <w:sz w:val="18"/>
          <w:szCs w:val="18"/>
        </w:rPr>
        <w:t>Wood Flooring</w:t>
      </w:r>
      <w:r w:rsidR="002A3DF2" w:rsidRPr="00300458">
        <w:rPr>
          <w:color w:val="FF0000"/>
          <w:sz w:val="18"/>
          <w:szCs w:val="18"/>
        </w:rPr>
        <w:t xml:space="preserve"> that </w:t>
      </w:r>
      <w:r w:rsidR="008B2FFE" w:rsidRPr="00300458">
        <w:rPr>
          <w:color w:val="FF0000"/>
          <w:sz w:val="18"/>
          <w:szCs w:val="18"/>
        </w:rPr>
        <w:t xml:space="preserve">is </w:t>
      </w:r>
      <w:r w:rsidR="008A2A9F" w:rsidRPr="00300458">
        <w:rPr>
          <w:color w:val="FF0000"/>
          <w:sz w:val="18"/>
          <w:szCs w:val="18"/>
        </w:rPr>
        <w:t>infected</w:t>
      </w:r>
      <w:r w:rsidR="00F9348F" w:rsidRPr="00300458">
        <w:rPr>
          <w:color w:val="FF0000"/>
          <w:sz w:val="18"/>
          <w:szCs w:val="18"/>
        </w:rPr>
        <w:t xml:space="preserve"> with</w:t>
      </w:r>
      <w:r w:rsidR="007F5FF2" w:rsidRPr="00300458">
        <w:rPr>
          <w:color w:val="FF0000"/>
          <w:sz w:val="18"/>
          <w:szCs w:val="18"/>
        </w:rPr>
        <w:t xml:space="preserve"> </w:t>
      </w:r>
      <w:r w:rsidR="00B61172" w:rsidRPr="00300458">
        <w:rPr>
          <w:color w:val="FF0000"/>
          <w:sz w:val="18"/>
          <w:szCs w:val="18"/>
        </w:rPr>
        <w:t xml:space="preserve">serious </w:t>
      </w:r>
      <w:r w:rsidR="007F5FF2" w:rsidRPr="00300458">
        <w:rPr>
          <w:color w:val="FF0000"/>
          <w:sz w:val="18"/>
          <w:szCs w:val="18"/>
        </w:rPr>
        <w:t>woodworm</w:t>
      </w:r>
      <w:r w:rsidR="001A4B5D" w:rsidRPr="00300458">
        <w:rPr>
          <w:color w:val="FF0000"/>
          <w:sz w:val="18"/>
          <w:szCs w:val="18"/>
        </w:rPr>
        <w:t xml:space="preserve">.  This work is going to take </w:t>
      </w:r>
      <w:r w:rsidR="00C569A4" w:rsidRPr="00300458">
        <w:rPr>
          <w:color w:val="FF0000"/>
          <w:sz w:val="18"/>
          <w:szCs w:val="18"/>
        </w:rPr>
        <w:t>several</w:t>
      </w:r>
      <w:r w:rsidR="001A4B5D" w:rsidRPr="00300458">
        <w:rPr>
          <w:color w:val="FF0000"/>
          <w:sz w:val="18"/>
          <w:szCs w:val="18"/>
        </w:rPr>
        <w:t xml:space="preserve"> weeks</w:t>
      </w:r>
      <w:r w:rsidR="00335DF7" w:rsidRPr="00300458">
        <w:rPr>
          <w:color w:val="FF0000"/>
          <w:sz w:val="18"/>
          <w:szCs w:val="18"/>
        </w:rPr>
        <w:t xml:space="preserve"> and will be an expensive job</w:t>
      </w:r>
      <w:r w:rsidR="006D401F">
        <w:rPr>
          <w:color w:val="FF0000"/>
          <w:sz w:val="18"/>
          <w:szCs w:val="18"/>
        </w:rPr>
        <w:t xml:space="preserve"> {</w:t>
      </w:r>
      <w:r w:rsidR="00D26FF3">
        <w:rPr>
          <w:color w:val="FF0000"/>
          <w:sz w:val="18"/>
          <w:szCs w:val="18"/>
        </w:rPr>
        <w:t>£43,000}</w:t>
      </w:r>
      <w:r w:rsidR="00136787" w:rsidRPr="00300458">
        <w:rPr>
          <w:color w:val="FF0000"/>
          <w:sz w:val="18"/>
          <w:szCs w:val="18"/>
        </w:rPr>
        <w:t>.</w:t>
      </w:r>
      <w:r w:rsidR="00E121A1" w:rsidRPr="00300458">
        <w:rPr>
          <w:color w:val="FF0000"/>
          <w:sz w:val="18"/>
          <w:szCs w:val="18"/>
        </w:rPr>
        <w:t xml:space="preserve">  Masses will continue at the church on Saturday evenings and Sunday mornings</w:t>
      </w:r>
      <w:r w:rsidR="00EF7E80" w:rsidRPr="00300458">
        <w:rPr>
          <w:color w:val="FF0000"/>
          <w:sz w:val="18"/>
          <w:szCs w:val="18"/>
        </w:rPr>
        <w:t xml:space="preserve"> as usual.</w:t>
      </w:r>
      <w:r w:rsidR="00F437DC">
        <w:rPr>
          <w:color w:val="FF0000"/>
          <w:sz w:val="18"/>
          <w:szCs w:val="18"/>
        </w:rPr>
        <w:t xml:space="preserve">  </w:t>
      </w:r>
      <w:r w:rsidR="00EF7E80" w:rsidRPr="00300458">
        <w:rPr>
          <w:b/>
          <w:bCs/>
          <w:color w:val="FF0000"/>
          <w:sz w:val="18"/>
          <w:szCs w:val="18"/>
        </w:rPr>
        <w:t>However, weekday Masses on Wednesdays and Fridays will now be transferred to Christ</w:t>
      </w:r>
      <w:r w:rsidR="00921847" w:rsidRPr="00300458">
        <w:rPr>
          <w:b/>
          <w:bCs/>
          <w:color w:val="FF0000"/>
          <w:sz w:val="18"/>
          <w:szCs w:val="18"/>
        </w:rPr>
        <w:t xml:space="preserve"> the King church</w:t>
      </w:r>
      <w:r w:rsidR="00921847" w:rsidRPr="00300458">
        <w:rPr>
          <w:color w:val="FF0000"/>
          <w:sz w:val="18"/>
          <w:szCs w:val="18"/>
        </w:rPr>
        <w:t xml:space="preserve"> </w:t>
      </w:r>
      <w:r w:rsidR="00921847" w:rsidRPr="00D409F5">
        <w:rPr>
          <w:b/>
          <w:bCs/>
          <w:color w:val="FF0000"/>
          <w:sz w:val="18"/>
          <w:szCs w:val="18"/>
        </w:rPr>
        <w:t>until the work is completed</w:t>
      </w:r>
      <w:r w:rsidR="00C55267" w:rsidRPr="00300458">
        <w:rPr>
          <w:color w:val="FF0000"/>
          <w:sz w:val="18"/>
          <w:szCs w:val="18"/>
        </w:rPr>
        <w:t xml:space="preserve"> so that the workmen </w:t>
      </w:r>
      <w:r w:rsidR="00F378D9" w:rsidRPr="00300458">
        <w:rPr>
          <w:color w:val="FF0000"/>
          <w:sz w:val="18"/>
          <w:szCs w:val="18"/>
        </w:rPr>
        <w:t>can finish the work as soon as possible.</w:t>
      </w:r>
    </w:p>
    <w:p w14:paraId="4B44B708" w14:textId="5D69DD6D" w:rsidR="00BD0045" w:rsidRDefault="00231303" w:rsidP="008475F4">
      <w:pPr>
        <w:pStyle w:val="NoSpacing"/>
        <w:pBdr>
          <w:top w:val="single" w:sz="4" w:space="1" w:color="auto"/>
          <w:left w:val="single" w:sz="4" w:space="4" w:color="auto"/>
          <w:bottom w:val="single" w:sz="4" w:space="1" w:color="auto"/>
          <w:right w:val="single" w:sz="4" w:space="4" w:color="auto"/>
        </w:pBdr>
        <w:rPr>
          <w:color w:val="FF0000"/>
          <w:sz w:val="18"/>
          <w:szCs w:val="18"/>
        </w:rPr>
      </w:pPr>
      <w:r>
        <w:rPr>
          <w:color w:val="FF0000"/>
          <w:sz w:val="18"/>
          <w:szCs w:val="18"/>
        </w:rPr>
        <w:t>Thank you for the anonymous</w:t>
      </w:r>
      <w:r w:rsidR="00B61196">
        <w:rPr>
          <w:color w:val="FF0000"/>
          <w:sz w:val="18"/>
          <w:szCs w:val="18"/>
        </w:rPr>
        <w:t xml:space="preserve"> and generous</w:t>
      </w:r>
      <w:r>
        <w:rPr>
          <w:color w:val="FF0000"/>
          <w:sz w:val="18"/>
          <w:szCs w:val="18"/>
        </w:rPr>
        <w:t xml:space="preserve"> donations</w:t>
      </w:r>
      <w:r w:rsidR="00345773">
        <w:rPr>
          <w:color w:val="FF0000"/>
          <w:sz w:val="18"/>
          <w:szCs w:val="18"/>
        </w:rPr>
        <w:t xml:space="preserve"> we are receiving towards the </w:t>
      </w:r>
      <w:r w:rsidR="00B50377">
        <w:rPr>
          <w:color w:val="FF0000"/>
          <w:sz w:val="18"/>
          <w:szCs w:val="18"/>
        </w:rPr>
        <w:t>‘</w:t>
      </w:r>
      <w:r w:rsidR="007903CE">
        <w:rPr>
          <w:color w:val="FF0000"/>
          <w:sz w:val="18"/>
          <w:szCs w:val="18"/>
        </w:rPr>
        <w:t>R</w:t>
      </w:r>
      <w:r w:rsidR="00345773">
        <w:rPr>
          <w:color w:val="FF0000"/>
          <w:sz w:val="18"/>
          <w:szCs w:val="18"/>
        </w:rPr>
        <w:t xml:space="preserve">estoration </w:t>
      </w:r>
      <w:r w:rsidR="007903CE">
        <w:rPr>
          <w:color w:val="FF0000"/>
          <w:sz w:val="18"/>
          <w:szCs w:val="18"/>
        </w:rPr>
        <w:t>F</w:t>
      </w:r>
      <w:r w:rsidR="00345773">
        <w:rPr>
          <w:color w:val="FF0000"/>
          <w:sz w:val="18"/>
          <w:szCs w:val="18"/>
        </w:rPr>
        <w:t>und</w:t>
      </w:r>
      <w:r w:rsidR="00B50377">
        <w:rPr>
          <w:color w:val="FF0000"/>
          <w:sz w:val="18"/>
          <w:szCs w:val="18"/>
        </w:rPr>
        <w:t>’</w:t>
      </w:r>
      <w:r w:rsidR="00345773">
        <w:rPr>
          <w:color w:val="FF0000"/>
          <w:sz w:val="18"/>
          <w:szCs w:val="18"/>
        </w:rPr>
        <w:t xml:space="preserve"> for this project.</w:t>
      </w:r>
    </w:p>
    <w:p w14:paraId="44E48C44" w14:textId="0CF7A63C" w:rsidR="00152F24" w:rsidRDefault="00E9548B" w:rsidP="00456561">
      <w:pPr>
        <w:pStyle w:val="NoSpacing"/>
        <w:rPr>
          <w:sz w:val="18"/>
          <w:szCs w:val="18"/>
        </w:rPr>
      </w:pPr>
      <w:r w:rsidRPr="00AE6C2D">
        <w:rPr>
          <w:b/>
          <w:bCs/>
          <w:sz w:val="18"/>
          <w:szCs w:val="18"/>
          <w:u w:val="single"/>
        </w:rPr>
        <w:t>CHRISTMAS FAYRE AT ST. PATRICK’S</w:t>
      </w:r>
      <w:r w:rsidR="00456561" w:rsidRPr="00AE6C2D">
        <w:rPr>
          <w:b/>
          <w:bCs/>
          <w:sz w:val="18"/>
          <w:szCs w:val="18"/>
          <w:u w:val="single"/>
        </w:rPr>
        <w:t>:</w:t>
      </w:r>
      <w:r w:rsidR="00456561" w:rsidRPr="00AE6C2D">
        <w:rPr>
          <w:sz w:val="18"/>
          <w:szCs w:val="18"/>
        </w:rPr>
        <w:t xml:space="preserve"> We are having a Christmas fayre on 20</w:t>
      </w:r>
      <w:r w:rsidR="00456561" w:rsidRPr="00AE6C2D">
        <w:rPr>
          <w:sz w:val="18"/>
          <w:szCs w:val="18"/>
          <w:vertAlign w:val="superscript"/>
        </w:rPr>
        <w:t>th</w:t>
      </w:r>
      <w:r w:rsidR="00456561" w:rsidRPr="00AE6C2D">
        <w:rPr>
          <w:sz w:val="18"/>
          <w:szCs w:val="18"/>
        </w:rPr>
        <w:t xml:space="preserve"> November </w:t>
      </w:r>
      <w:r w:rsidR="00451501" w:rsidRPr="00AE6C2D">
        <w:rPr>
          <w:sz w:val="18"/>
          <w:szCs w:val="18"/>
        </w:rPr>
        <w:t xml:space="preserve">(Saturday) </w:t>
      </w:r>
      <w:r w:rsidR="00456561" w:rsidRPr="00AE6C2D">
        <w:rPr>
          <w:sz w:val="18"/>
          <w:szCs w:val="18"/>
        </w:rPr>
        <w:t>and we are looking for tombola and raffle prizes, i.e. bottles, gift sets, boxes of biscuits, chocolates etc, all proceeds from this fayre will go a little way for the cost of replacing the church flooring</w:t>
      </w:r>
      <w:r w:rsidR="00451501" w:rsidRPr="00AE6C2D">
        <w:rPr>
          <w:sz w:val="18"/>
          <w:szCs w:val="18"/>
        </w:rPr>
        <w:t xml:space="preserve"> in St. Patrick’s church</w:t>
      </w:r>
      <w:r w:rsidR="00456561" w:rsidRPr="00AE6C2D">
        <w:rPr>
          <w:sz w:val="18"/>
          <w:szCs w:val="18"/>
        </w:rPr>
        <w:t xml:space="preserve">, so if anyone can help we would be most grateful! </w:t>
      </w:r>
      <w:r w:rsidR="009C093F">
        <w:rPr>
          <w:noProof/>
        </w:rPr>
        <w:drawing>
          <wp:anchor distT="0" distB="0" distL="114300" distR="114300" simplePos="0" relativeHeight="251661312" behindDoc="1" locked="0" layoutInCell="1" allowOverlap="1" wp14:anchorId="5A7D14D1" wp14:editId="0301E391">
            <wp:simplePos x="0" y="0"/>
            <wp:positionH relativeFrom="column">
              <wp:posOffset>-789305</wp:posOffset>
            </wp:positionH>
            <wp:positionV relativeFrom="paragraph">
              <wp:posOffset>184150</wp:posOffset>
            </wp:positionV>
            <wp:extent cx="788670" cy="416560"/>
            <wp:effectExtent l="0" t="0" r="0" b="2540"/>
            <wp:wrapTight wrapText="bothSides">
              <wp:wrapPolygon edited="0">
                <wp:start x="0" y="0"/>
                <wp:lineTo x="0" y="20744"/>
                <wp:lineTo x="20870" y="20744"/>
                <wp:lineTo x="20870" y="0"/>
                <wp:lineTo x="0" y="0"/>
              </wp:wrapPolygon>
            </wp:wrapTight>
            <wp:docPr id="3" name="Picture 3"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international development charity | CAFO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67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EEC">
        <w:rPr>
          <w:sz w:val="18"/>
          <w:szCs w:val="18"/>
        </w:rPr>
        <w:t xml:space="preserve"> </w:t>
      </w:r>
      <w:r w:rsidR="00456561" w:rsidRPr="00AE6C2D">
        <w:rPr>
          <w:sz w:val="18"/>
          <w:szCs w:val="18"/>
        </w:rPr>
        <w:t xml:space="preserve">Please bring to </w:t>
      </w:r>
      <w:r w:rsidR="00BC4499">
        <w:rPr>
          <w:sz w:val="18"/>
          <w:szCs w:val="18"/>
        </w:rPr>
        <w:t>M</w:t>
      </w:r>
      <w:r w:rsidR="00456561" w:rsidRPr="00AE6C2D">
        <w:rPr>
          <w:sz w:val="18"/>
          <w:szCs w:val="18"/>
        </w:rPr>
        <w:t>ass Saturday nights and give to Kath Hall, or Sunday to Grace Harrison or Carol Woodgate</w:t>
      </w:r>
      <w:r w:rsidR="009C2EEC">
        <w:rPr>
          <w:sz w:val="18"/>
          <w:szCs w:val="18"/>
        </w:rPr>
        <w:t>.</w:t>
      </w:r>
    </w:p>
    <w:p w14:paraId="65BE4FDC" w14:textId="0501093A" w:rsidR="009763B7" w:rsidRPr="00F867D8" w:rsidRDefault="00F867D8" w:rsidP="00456561">
      <w:pPr>
        <w:pStyle w:val="NoSpacing"/>
        <w:rPr>
          <w:b/>
          <w:bCs/>
          <w:color w:val="7030A0"/>
          <w:sz w:val="18"/>
          <w:szCs w:val="18"/>
        </w:rPr>
      </w:pPr>
      <w:r w:rsidRPr="00F867D8">
        <w:rPr>
          <w:b/>
          <w:bCs/>
          <w:color w:val="7030A0"/>
          <w:sz w:val="18"/>
          <w:szCs w:val="18"/>
          <w:u w:val="single"/>
        </w:rPr>
        <w:t>THORNABY FOODBANK</w:t>
      </w:r>
      <w:r>
        <w:rPr>
          <w:b/>
          <w:bCs/>
          <w:color w:val="7030A0"/>
          <w:sz w:val="18"/>
          <w:szCs w:val="18"/>
        </w:rPr>
        <w:t xml:space="preserve"> short on supplies at the moment.  Items can be brought to church</w:t>
      </w:r>
      <w:r w:rsidR="00DC4371">
        <w:rPr>
          <w:b/>
          <w:bCs/>
          <w:color w:val="7030A0"/>
          <w:sz w:val="18"/>
          <w:szCs w:val="18"/>
        </w:rPr>
        <w:t xml:space="preserve"> at any Mass time.</w:t>
      </w:r>
    </w:p>
    <w:p w14:paraId="59F3DC55" w14:textId="7FAAD134" w:rsidR="008E57A2" w:rsidRPr="00C477F3" w:rsidRDefault="00D55824" w:rsidP="00631411">
      <w:pPr>
        <w:pStyle w:val="NoSpacing"/>
        <w:rPr>
          <w:sz w:val="20"/>
          <w:szCs w:val="20"/>
        </w:rPr>
      </w:pPr>
      <w:r>
        <w:rPr>
          <w:b/>
          <w:bCs/>
          <w:sz w:val="20"/>
          <w:szCs w:val="20"/>
          <w:u w:val="single"/>
        </w:rPr>
        <w:t>CAFOD FAST DAY</w:t>
      </w:r>
      <w:r w:rsidR="009C093F">
        <w:rPr>
          <w:b/>
          <w:bCs/>
          <w:sz w:val="20"/>
          <w:szCs w:val="20"/>
          <w:u w:val="single"/>
        </w:rPr>
        <w:t xml:space="preserve"> COLLECTION</w:t>
      </w:r>
      <w:r w:rsidR="006F6B95">
        <w:rPr>
          <w:b/>
          <w:bCs/>
          <w:sz w:val="20"/>
          <w:szCs w:val="20"/>
          <w:u w:val="single"/>
        </w:rPr>
        <w:t xml:space="preserve"> LAST WEEK:</w:t>
      </w:r>
      <w:r w:rsidR="006F6B95">
        <w:rPr>
          <w:sz w:val="20"/>
          <w:szCs w:val="20"/>
        </w:rPr>
        <w:t xml:space="preserve"> </w:t>
      </w:r>
      <w:r w:rsidR="00093BDB">
        <w:rPr>
          <w:sz w:val="20"/>
          <w:szCs w:val="20"/>
        </w:rPr>
        <w:t>£1,067.68</w:t>
      </w:r>
    </w:p>
    <w:p w14:paraId="0D428287" w14:textId="3D9E0E17" w:rsidR="008E57A2" w:rsidRPr="00A5097C" w:rsidRDefault="00DB0DA1" w:rsidP="008C502E">
      <w:pPr>
        <w:pStyle w:val="NoSpacing"/>
        <w:jc w:val="center"/>
        <w:rPr>
          <w:color w:val="00B050"/>
          <w:sz w:val="20"/>
          <w:szCs w:val="20"/>
        </w:rPr>
      </w:pPr>
      <w:r>
        <w:rPr>
          <w:noProof/>
        </w:rPr>
        <w:drawing>
          <wp:anchor distT="0" distB="0" distL="114300" distR="114300" simplePos="0" relativeHeight="251662336" behindDoc="1" locked="0" layoutInCell="1" allowOverlap="1" wp14:anchorId="47B08B54" wp14:editId="29EE5894">
            <wp:simplePos x="0" y="0"/>
            <wp:positionH relativeFrom="column">
              <wp:posOffset>-772412</wp:posOffset>
            </wp:positionH>
            <wp:positionV relativeFrom="paragraph">
              <wp:posOffset>143223</wp:posOffset>
            </wp:positionV>
            <wp:extent cx="864000" cy="864000"/>
            <wp:effectExtent l="0" t="0" r="0" b="0"/>
            <wp:wrapNone/>
            <wp:docPr id="4" name="Picture 4" descr="St Patrick&amp;#39;s Catholic College (@stpatricksc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amp;#39;s Catholic College (@stpatrickscc) | 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7A2" w:rsidRPr="00A5097C">
        <w:rPr>
          <w:b/>
          <w:bCs/>
          <w:color w:val="00B050"/>
          <w:sz w:val="20"/>
          <w:szCs w:val="20"/>
          <w:u w:val="single"/>
        </w:rPr>
        <w:t>“ALL GOOD</w:t>
      </w:r>
      <w:r w:rsidR="00A5097C" w:rsidRPr="00A5097C">
        <w:rPr>
          <w:b/>
          <w:bCs/>
          <w:color w:val="00B050"/>
          <w:sz w:val="20"/>
          <w:szCs w:val="20"/>
          <w:u w:val="single"/>
        </w:rPr>
        <w:t>” AT ST. PATRICK’S CATHOLIC COLLEGE:</w:t>
      </w:r>
    </w:p>
    <w:p w14:paraId="59A8CFA6" w14:textId="1D2612E5" w:rsidR="006A3BEF" w:rsidRDefault="00E90AEB" w:rsidP="00A7692C">
      <w:pPr>
        <w:pStyle w:val="NoSpacing"/>
        <w:rPr>
          <w:color w:val="00B050"/>
          <w:sz w:val="18"/>
          <w:szCs w:val="18"/>
        </w:rPr>
      </w:pPr>
      <w:r>
        <w:rPr>
          <w:noProof/>
        </w:rPr>
        <w:drawing>
          <wp:anchor distT="0" distB="0" distL="114300" distR="114300" simplePos="0" relativeHeight="251663360" behindDoc="1" locked="0" layoutInCell="1" allowOverlap="1" wp14:anchorId="7583BA1E" wp14:editId="2FDE2A37">
            <wp:simplePos x="0" y="0"/>
            <wp:positionH relativeFrom="column">
              <wp:posOffset>5589905</wp:posOffset>
            </wp:positionH>
            <wp:positionV relativeFrom="paragraph">
              <wp:posOffset>5080</wp:posOffset>
            </wp:positionV>
            <wp:extent cx="863600" cy="863600"/>
            <wp:effectExtent l="0" t="0" r="0" b="0"/>
            <wp:wrapNone/>
            <wp:docPr id="5" name="Picture 5" descr="St Patrick&amp;#39;s Catholic College (@stpatricksc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 Patrick&amp;#39;s Catholic College (@stpatrickscc) | Twitte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ADC" w:rsidRPr="00113189">
        <w:rPr>
          <w:color w:val="00B050"/>
          <w:sz w:val="18"/>
          <w:szCs w:val="18"/>
        </w:rPr>
        <w:t>Following a visit by Ofsted on September 14</w:t>
      </w:r>
      <w:r w:rsidR="00735ADC" w:rsidRPr="00113189">
        <w:rPr>
          <w:color w:val="00B050"/>
          <w:sz w:val="18"/>
          <w:szCs w:val="18"/>
          <w:vertAlign w:val="superscript"/>
        </w:rPr>
        <w:t>th</w:t>
      </w:r>
      <w:r w:rsidR="00735ADC" w:rsidRPr="00113189">
        <w:rPr>
          <w:color w:val="00B050"/>
          <w:sz w:val="18"/>
          <w:szCs w:val="18"/>
        </w:rPr>
        <w:t xml:space="preserve"> and September 15</w:t>
      </w:r>
      <w:r w:rsidR="00735ADC" w:rsidRPr="00113189">
        <w:rPr>
          <w:color w:val="00B050"/>
          <w:sz w:val="18"/>
          <w:szCs w:val="18"/>
          <w:vertAlign w:val="superscript"/>
        </w:rPr>
        <w:t>th</w:t>
      </w:r>
      <w:r w:rsidR="00735ADC" w:rsidRPr="00113189">
        <w:rPr>
          <w:color w:val="00B050"/>
          <w:sz w:val="18"/>
          <w:szCs w:val="18"/>
        </w:rPr>
        <w:t xml:space="preserve"> this year, the school has now rated</w:t>
      </w:r>
      <w:r w:rsidR="00735ADC" w:rsidRPr="00113189">
        <w:rPr>
          <w:b/>
          <w:bCs/>
          <w:color w:val="00B050"/>
          <w:sz w:val="18"/>
          <w:szCs w:val="18"/>
        </w:rPr>
        <w:t xml:space="preserve"> 'Good'</w:t>
      </w:r>
      <w:r w:rsidR="00735ADC" w:rsidRPr="00113189">
        <w:rPr>
          <w:color w:val="00B050"/>
          <w:sz w:val="18"/>
          <w:szCs w:val="18"/>
        </w:rPr>
        <w:t xml:space="preserve"> in all areas.</w:t>
      </w:r>
      <w:r w:rsidR="004C0B58" w:rsidRPr="00113189">
        <w:rPr>
          <w:color w:val="00B050"/>
          <w:sz w:val="18"/>
          <w:szCs w:val="18"/>
        </w:rPr>
        <w:t xml:space="preserve">  </w:t>
      </w:r>
      <w:r w:rsidR="00240104" w:rsidRPr="00113189">
        <w:rPr>
          <w:color w:val="00B050"/>
          <w:sz w:val="18"/>
          <w:szCs w:val="18"/>
        </w:rPr>
        <w:t xml:space="preserve">This includes overall effectiveness, quality of education, behaviour and attitudes, personal development and leadership and management.  </w:t>
      </w:r>
      <w:r w:rsidR="007E6F23" w:rsidRPr="00113189">
        <w:rPr>
          <w:color w:val="00B050"/>
          <w:sz w:val="18"/>
          <w:szCs w:val="18"/>
        </w:rPr>
        <w:t>The report says that there have been dramatic improvements in the quality of teaching, welfare</w:t>
      </w:r>
      <w:r w:rsidR="00082D93">
        <w:rPr>
          <w:color w:val="00B050"/>
          <w:sz w:val="18"/>
          <w:szCs w:val="18"/>
        </w:rPr>
        <w:t>,</w:t>
      </w:r>
      <w:r w:rsidR="007E6F23" w:rsidRPr="00113189">
        <w:rPr>
          <w:color w:val="00B050"/>
          <w:sz w:val="18"/>
          <w:szCs w:val="18"/>
        </w:rPr>
        <w:t xml:space="preserve"> and behaviour since the appointments of Michael Burns as executive </w:t>
      </w:r>
      <w:r w:rsidR="001A741C">
        <w:rPr>
          <w:color w:val="00B050"/>
          <w:sz w:val="18"/>
          <w:szCs w:val="18"/>
        </w:rPr>
        <w:t>h</w:t>
      </w:r>
      <w:r w:rsidR="007E6F23" w:rsidRPr="00113189">
        <w:rPr>
          <w:color w:val="00B050"/>
          <w:sz w:val="18"/>
          <w:szCs w:val="18"/>
        </w:rPr>
        <w:t>eadteacher and Deborah Law as head of school.</w:t>
      </w:r>
      <w:r w:rsidR="00A7692C" w:rsidRPr="00113189">
        <w:rPr>
          <w:color w:val="00B050"/>
          <w:sz w:val="18"/>
          <w:szCs w:val="18"/>
        </w:rPr>
        <w:t xml:space="preserve">  It says: "St Patrick’s Catholic College has improved substantially since its last inspection". The findings mean that the school is no longer in special measures.</w:t>
      </w:r>
      <w:r w:rsidR="00113189" w:rsidRPr="00113189">
        <w:rPr>
          <w:color w:val="00B050"/>
          <w:sz w:val="18"/>
          <w:szCs w:val="18"/>
        </w:rPr>
        <w:t xml:space="preserve">  </w:t>
      </w:r>
      <w:r w:rsidR="006A3BEF" w:rsidRPr="00113189">
        <w:rPr>
          <w:color w:val="00B050"/>
          <w:sz w:val="18"/>
          <w:szCs w:val="18"/>
        </w:rPr>
        <w:t>The new Ofsted report notes that pupils are "rightly" proud of their school and enjoying attending school.</w:t>
      </w:r>
    </w:p>
    <w:p w14:paraId="1529F296" w14:textId="4D8D9B09" w:rsidR="000549E4" w:rsidRDefault="00254A24" w:rsidP="00A7692C">
      <w:pPr>
        <w:pStyle w:val="NoSpacing"/>
        <w:rPr>
          <w:color w:val="00B050"/>
          <w:sz w:val="18"/>
          <w:szCs w:val="18"/>
        </w:rPr>
      </w:pPr>
      <w:r w:rsidRPr="00254A24">
        <w:rPr>
          <w:color w:val="00B050"/>
          <w:sz w:val="18"/>
          <w:szCs w:val="18"/>
        </w:rPr>
        <w:t>The inspectors said</w:t>
      </w:r>
      <w:r w:rsidR="00E90AEB">
        <w:rPr>
          <w:color w:val="00B050"/>
          <w:sz w:val="18"/>
          <w:szCs w:val="18"/>
        </w:rPr>
        <w:t>,</w:t>
      </w:r>
      <w:r w:rsidRPr="00254A24">
        <w:rPr>
          <w:color w:val="00B050"/>
          <w:sz w:val="18"/>
          <w:szCs w:val="18"/>
        </w:rPr>
        <w:t xml:space="preserve"> </w:t>
      </w:r>
      <w:r w:rsidR="00ED1DA5">
        <w:rPr>
          <w:color w:val="00B050"/>
          <w:sz w:val="18"/>
          <w:szCs w:val="18"/>
        </w:rPr>
        <w:t>“</w:t>
      </w:r>
      <w:r w:rsidRPr="00254A24">
        <w:rPr>
          <w:color w:val="00B050"/>
          <w:sz w:val="18"/>
          <w:szCs w:val="18"/>
        </w:rPr>
        <w:t>behaviour is a strength, with the school’s Catholic ethos supporting pupils’ personal development.</w:t>
      </w:r>
      <w:r w:rsidR="00ED1DA5">
        <w:rPr>
          <w:color w:val="00B050"/>
          <w:sz w:val="18"/>
          <w:szCs w:val="18"/>
        </w:rPr>
        <w:t>”</w:t>
      </w:r>
    </w:p>
    <w:p w14:paraId="7AEF8543" w14:textId="3B550C09" w:rsidR="002B65C1" w:rsidRPr="0034708D" w:rsidRDefault="0011182B" w:rsidP="0034708D">
      <w:pPr>
        <w:pStyle w:val="NoSpacing"/>
        <w:rPr>
          <w:color w:val="00B050"/>
          <w:sz w:val="18"/>
          <w:szCs w:val="18"/>
        </w:rPr>
      </w:pPr>
      <w:r w:rsidRPr="00AF69B4">
        <w:rPr>
          <w:sz w:val="18"/>
          <w:szCs w:val="18"/>
        </w:rPr>
        <w:t xml:space="preserve">Congratulations to everyone involved in this wonderful </w:t>
      </w:r>
      <w:r w:rsidR="006230EB">
        <w:rPr>
          <w:sz w:val="18"/>
          <w:szCs w:val="18"/>
        </w:rPr>
        <w:t>Good News</w:t>
      </w:r>
      <w:r w:rsidRPr="00AF69B4">
        <w:rPr>
          <w:sz w:val="18"/>
          <w:szCs w:val="18"/>
        </w:rPr>
        <w:t xml:space="preserve"> story</w:t>
      </w:r>
      <w:r w:rsidR="0034708D" w:rsidRPr="00AF69B4">
        <w:rPr>
          <w:sz w:val="18"/>
          <w:szCs w:val="18"/>
        </w:rPr>
        <w:t>.</w:t>
      </w:r>
      <w:r w:rsidR="0034708D" w:rsidRPr="00AF69B4">
        <w:rPr>
          <w:sz w:val="18"/>
          <w:szCs w:val="18"/>
        </w:rPr>
        <w:tab/>
      </w:r>
      <w:r w:rsidR="0034708D">
        <w:rPr>
          <w:color w:val="00B050"/>
          <w:sz w:val="18"/>
          <w:szCs w:val="18"/>
        </w:rPr>
        <w:tab/>
      </w:r>
      <w:r w:rsidR="005840C4">
        <w:rPr>
          <w:color w:val="00B050"/>
          <w:sz w:val="18"/>
          <w:szCs w:val="18"/>
        </w:rPr>
        <w:t xml:space="preserve">                     </w:t>
      </w:r>
      <w:r w:rsidR="007B59E8" w:rsidRPr="00AF69B4">
        <w:rPr>
          <w:rFonts w:cs="Times New Roman"/>
          <w:color w:val="00B050"/>
          <w:sz w:val="12"/>
          <w:szCs w:val="12"/>
        </w:rPr>
        <w:t xml:space="preserve">{As reported on </w:t>
      </w:r>
      <w:proofErr w:type="spellStart"/>
      <w:r w:rsidR="00683B49" w:rsidRPr="00AF69B4">
        <w:rPr>
          <w:rFonts w:cs="Times New Roman"/>
          <w:color w:val="00B050"/>
          <w:sz w:val="12"/>
          <w:szCs w:val="12"/>
        </w:rPr>
        <w:t>Teesside</w:t>
      </w:r>
      <w:r w:rsidR="00B95C21" w:rsidRPr="00AF69B4">
        <w:rPr>
          <w:rFonts w:cs="Times New Roman"/>
          <w:color w:val="00B050"/>
          <w:sz w:val="12"/>
          <w:szCs w:val="12"/>
        </w:rPr>
        <w:t>L</w:t>
      </w:r>
      <w:r w:rsidR="00683B49" w:rsidRPr="00AF69B4">
        <w:rPr>
          <w:rFonts w:cs="Times New Roman"/>
          <w:color w:val="00B050"/>
          <w:sz w:val="12"/>
          <w:szCs w:val="12"/>
        </w:rPr>
        <w:t>ive</w:t>
      </w:r>
      <w:proofErr w:type="spellEnd"/>
      <w:r w:rsidR="009A0C4A" w:rsidRPr="00AF69B4">
        <w:rPr>
          <w:rFonts w:cs="Times New Roman"/>
          <w:color w:val="00B050"/>
          <w:sz w:val="12"/>
          <w:szCs w:val="12"/>
        </w:rPr>
        <w:t>}</w:t>
      </w:r>
    </w:p>
    <w:p w14:paraId="480E6C95" w14:textId="002FC960" w:rsidR="00475EEE" w:rsidRDefault="00475EEE" w:rsidP="00F25647">
      <w:pPr>
        <w:pStyle w:val="NoSpacing"/>
        <w:rPr>
          <w:sz w:val="18"/>
          <w:szCs w:val="18"/>
        </w:rPr>
      </w:pPr>
    </w:p>
    <w:p w14:paraId="7B401A12" w14:textId="1919D313"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Pr="009109F4">
        <w:rPr>
          <w:rFonts w:ascii="Bodoni MT Black" w:hAnsi="Bodoni MT Black" w:cs="Times New Roman"/>
          <w:b/>
          <w:bCs/>
          <w:sz w:val="18"/>
          <w:szCs w:val="18"/>
        </w:rPr>
        <w:t xml:space="preserve"> </w:t>
      </w:r>
      <w:r w:rsidR="006B378A">
        <w:rPr>
          <w:rFonts w:ascii="Bodoni MT Black" w:hAnsi="Bodoni MT Black" w:cs="Times New Roman"/>
          <w:b/>
          <w:bCs/>
          <w:sz w:val="18"/>
          <w:szCs w:val="18"/>
        </w:rPr>
        <w:t xml:space="preserve">October </w:t>
      </w:r>
      <w:r w:rsidR="00DC4371">
        <w:rPr>
          <w:rFonts w:ascii="Bodoni MT Black" w:hAnsi="Bodoni MT Black" w:cs="Times New Roman"/>
          <w:b/>
          <w:bCs/>
          <w:sz w:val="18"/>
          <w:szCs w:val="18"/>
        </w:rPr>
        <w:t>10</w:t>
      </w:r>
      <w:r w:rsidR="00DC4371" w:rsidRPr="006224A3">
        <w:rPr>
          <w:rFonts w:ascii="Bodoni MT Black" w:hAnsi="Bodoni MT Black" w:cs="Times New Roman"/>
          <w:b/>
          <w:bCs/>
          <w:sz w:val="18"/>
          <w:szCs w:val="18"/>
          <w:vertAlign w:val="superscript"/>
        </w:rPr>
        <w:t>t</w:t>
      </w:r>
      <w:r w:rsidR="006224A3" w:rsidRPr="006224A3">
        <w:rPr>
          <w:rFonts w:ascii="Bodoni MT Black" w:hAnsi="Bodoni MT Black" w:cs="Times New Roman"/>
          <w:b/>
          <w:bCs/>
          <w:sz w:val="18"/>
          <w:szCs w:val="18"/>
          <w:vertAlign w:val="superscript"/>
        </w:rPr>
        <w:t>h</w:t>
      </w:r>
      <w:r w:rsidR="006224A3">
        <w:rPr>
          <w:rFonts w:ascii="Bodoni MT Black" w:hAnsi="Bodoni MT Black" w:cs="Times New Roman"/>
          <w:b/>
          <w:bCs/>
          <w:sz w:val="18"/>
          <w:szCs w:val="18"/>
        </w:rPr>
        <w:t xml:space="preserve"> </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7462A1B5" w:rsidR="001E5724" w:rsidRDefault="005E2A00"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2</w:t>
      </w:r>
      <w:r w:rsidR="006224A3">
        <w:rPr>
          <w:rFonts w:ascii="Bodoni MT Black" w:hAnsi="Bodoni MT Black" w:cs="Times New Roman"/>
          <w:b/>
          <w:bCs/>
          <w:sz w:val="18"/>
          <w:szCs w:val="18"/>
          <w:u w:val="single"/>
        </w:rPr>
        <w:t>8</w:t>
      </w:r>
      <w:r w:rsidR="003D0EFB">
        <w:rPr>
          <w:rFonts w:ascii="Bodoni MT Black" w:hAnsi="Bodoni MT Black" w:cs="Times New Roman"/>
          <w:b/>
          <w:bCs/>
          <w:sz w:val="18"/>
          <w:szCs w:val="18"/>
          <w:u w:val="single"/>
          <w:vertAlign w:val="superscript"/>
        </w:rPr>
        <w:t>th</w:t>
      </w:r>
      <w:r w:rsidR="001F35A6">
        <w:rPr>
          <w:rFonts w:ascii="Bodoni MT Black" w:hAnsi="Bodoni MT Black" w:cs="Times New Roman"/>
          <w:b/>
          <w:bCs/>
          <w:sz w:val="18"/>
          <w:szCs w:val="18"/>
          <w:u w:val="single"/>
        </w:rPr>
        <w:t xml:space="preserve"> </w:t>
      </w:r>
      <w:r>
        <w:rPr>
          <w:rFonts w:ascii="Bodoni MT Black" w:hAnsi="Bodoni MT Black" w:cs="Times New Roman"/>
          <w:b/>
          <w:bCs/>
          <w:sz w:val="18"/>
          <w:szCs w:val="18"/>
          <w:u w:val="single"/>
        </w:rPr>
        <w:t>Sunday of the Year (B)</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3822DD19" w14:textId="768D583A" w:rsidR="00AC3A90" w:rsidRDefault="00B67764" w:rsidP="006224A3">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F90DBF">
        <w:rPr>
          <w:rFonts w:cs="Times New Roman"/>
          <w:b/>
          <w:bCs/>
          <w:sz w:val="18"/>
          <w:szCs w:val="18"/>
        </w:rPr>
        <w:tab/>
      </w:r>
      <w:r w:rsidR="00A22A7B">
        <w:rPr>
          <w:rFonts w:cs="Times New Roman"/>
          <w:b/>
          <w:bCs/>
          <w:sz w:val="18"/>
          <w:szCs w:val="18"/>
        </w:rPr>
        <w:tab/>
      </w:r>
      <w:r w:rsidR="00BA09A7" w:rsidRPr="00BA09A7">
        <w:rPr>
          <w:rFonts w:cs="Times New Roman"/>
          <w:sz w:val="18"/>
          <w:szCs w:val="18"/>
        </w:rPr>
        <w:t>Wisdom 7:7-11</w:t>
      </w:r>
    </w:p>
    <w:p w14:paraId="3F2B4B75" w14:textId="77777777" w:rsidR="00BA09A7" w:rsidRDefault="00BA09A7" w:rsidP="006224A3">
      <w:pPr>
        <w:pStyle w:val="NoSpacing"/>
        <w:rPr>
          <w:rFonts w:cs="Times New Roman"/>
          <w:sz w:val="18"/>
          <w:szCs w:val="18"/>
        </w:rPr>
      </w:pPr>
    </w:p>
    <w:p w14:paraId="19A656C9" w14:textId="77777777" w:rsidR="0028378E" w:rsidRPr="0028378E" w:rsidRDefault="0028378E" w:rsidP="0028378E">
      <w:pPr>
        <w:pStyle w:val="NoSpacing"/>
        <w:rPr>
          <w:rFonts w:cs="Times New Roman"/>
          <w:sz w:val="18"/>
          <w:szCs w:val="18"/>
        </w:rPr>
      </w:pPr>
      <w:r w:rsidRPr="0028378E">
        <w:rPr>
          <w:rFonts w:cs="Times New Roman"/>
          <w:sz w:val="18"/>
          <w:szCs w:val="18"/>
        </w:rPr>
        <w:t>I prayed, and understanding was given me;</w:t>
      </w:r>
    </w:p>
    <w:p w14:paraId="1D5C287A" w14:textId="77777777" w:rsidR="0028378E" w:rsidRPr="0028378E" w:rsidRDefault="0028378E" w:rsidP="0028378E">
      <w:pPr>
        <w:pStyle w:val="NoSpacing"/>
        <w:rPr>
          <w:rFonts w:cs="Times New Roman"/>
          <w:sz w:val="18"/>
          <w:szCs w:val="18"/>
        </w:rPr>
      </w:pPr>
      <w:r w:rsidRPr="0028378E">
        <w:rPr>
          <w:rFonts w:cs="Times New Roman"/>
          <w:sz w:val="18"/>
          <w:szCs w:val="18"/>
        </w:rPr>
        <w:t>I entreated, and the spirit of Wisdom came to me.</w:t>
      </w:r>
    </w:p>
    <w:p w14:paraId="7389806C" w14:textId="77777777" w:rsidR="0028378E" w:rsidRPr="0028378E" w:rsidRDefault="0028378E" w:rsidP="0028378E">
      <w:pPr>
        <w:pStyle w:val="NoSpacing"/>
        <w:rPr>
          <w:rFonts w:cs="Times New Roman"/>
          <w:sz w:val="18"/>
          <w:szCs w:val="18"/>
        </w:rPr>
      </w:pPr>
      <w:r w:rsidRPr="0028378E">
        <w:rPr>
          <w:rFonts w:cs="Times New Roman"/>
          <w:sz w:val="18"/>
          <w:szCs w:val="18"/>
        </w:rPr>
        <w:t>I esteemed her more than sceptres and thrones;</w:t>
      </w:r>
    </w:p>
    <w:p w14:paraId="7D10A099" w14:textId="77777777" w:rsidR="0028378E" w:rsidRPr="0028378E" w:rsidRDefault="0028378E" w:rsidP="0028378E">
      <w:pPr>
        <w:pStyle w:val="NoSpacing"/>
        <w:rPr>
          <w:rFonts w:cs="Times New Roman"/>
          <w:sz w:val="18"/>
          <w:szCs w:val="18"/>
        </w:rPr>
      </w:pPr>
      <w:r w:rsidRPr="0028378E">
        <w:rPr>
          <w:rFonts w:cs="Times New Roman"/>
          <w:sz w:val="18"/>
          <w:szCs w:val="18"/>
        </w:rPr>
        <w:t>compared with her, I held riches as nothing.</w:t>
      </w:r>
    </w:p>
    <w:p w14:paraId="01EE070B" w14:textId="77777777" w:rsidR="0028378E" w:rsidRPr="0028378E" w:rsidRDefault="0028378E" w:rsidP="0028378E">
      <w:pPr>
        <w:pStyle w:val="NoSpacing"/>
        <w:rPr>
          <w:rFonts w:cs="Times New Roman"/>
          <w:sz w:val="18"/>
          <w:szCs w:val="18"/>
        </w:rPr>
      </w:pPr>
      <w:r w:rsidRPr="0028378E">
        <w:rPr>
          <w:rFonts w:cs="Times New Roman"/>
          <w:sz w:val="18"/>
          <w:szCs w:val="18"/>
        </w:rPr>
        <w:t>I reckoned no priceless stone to be her peer,</w:t>
      </w:r>
    </w:p>
    <w:p w14:paraId="2390F568" w14:textId="77777777" w:rsidR="0028378E" w:rsidRPr="0028378E" w:rsidRDefault="0028378E" w:rsidP="0028378E">
      <w:pPr>
        <w:pStyle w:val="NoSpacing"/>
        <w:rPr>
          <w:rFonts w:cs="Times New Roman"/>
          <w:sz w:val="18"/>
          <w:szCs w:val="18"/>
        </w:rPr>
      </w:pPr>
      <w:r w:rsidRPr="0028378E">
        <w:rPr>
          <w:rFonts w:cs="Times New Roman"/>
          <w:sz w:val="18"/>
          <w:szCs w:val="18"/>
        </w:rPr>
        <w:t>for compared with her, all gold is a pinch of sand,</w:t>
      </w:r>
    </w:p>
    <w:p w14:paraId="0B236A68" w14:textId="77777777" w:rsidR="0028378E" w:rsidRPr="0028378E" w:rsidRDefault="0028378E" w:rsidP="0028378E">
      <w:pPr>
        <w:pStyle w:val="NoSpacing"/>
        <w:rPr>
          <w:rFonts w:cs="Times New Roman"/>
          <w:sz w:val="18"/>
          <w:szCs w:val="18"/>
        </w:rPr>
      </w:pPr>
      <w:r w:rsidRPr="0028378E">
        <w:rPr>
          <w:rFonts w:cs="Times New Roman"/>
          <w:sz w:val="18"/>
          <w:szCs w:val="18"/>
        </w:rPr>
        <w:t>and beside her silver ranks as mud.</w:t>
      </w:r>
    </w:p>
    <w:p w14:paraId="68B5D72B" w14:textId="77777777" w:rsidR="0028378E" w:rsidRPr="0028378E" w:rsidRDefault="0028378E" w:rsidP="0028378E">
      <w:pPr>
        <w:pStyle w:val="NoSpacing"/>
        <w:rPr>
          <w:rFonts w:cs="Times New Roman"/>
          <w:sz w:val="18"/>
          <w:szCs w:val="18"/>
        </w:rPr>
      </w:pPr>
      <w:r w:rsidRPr="0028378E">
        <w:rPr>
          <w:rFonts w:cs="Times New Roman"/>
          <w:sz w:val="18"/>
          <w:szCs w:val="18"/>
        </w:rPr>
        <w:t>I loved her more than health or beauty,</w:t>
      </w:r>
    </w:p>
    <w:p w14:paraId="230C8016" w14:textId="77777777" w:rsidR="0028378E" w:rsidRPr="0028378E" w:rsidRDefault="0028378E" w:rsidP="0028378E">
      <w:pPr>
        <w:pStyle w:val="NoSpacing"/>
        <w:rPr>
          <w:rFonts w:cs="Times New Roman"/>
          <w:sz w:val="18"/>
          <w:szCs w:val="18"/>
        </w:rPr>
      </w:pPr>
      <w:r w:rsidRPr="0028378E">
        <w:rPr>
          <w:rFonts w:cs="Times New Roman"/>
          <w:sz w:val="18"/>
          <w:szCs w:val="18"/>
        </w:rPr>
        <w:t>preferred her to the light,</w:t>
      </w:r>
    </w:p>
    <w:p w14:paraId="319AA250" w14:textId="77777777" w:rsidR="0028378E" w:rsidRPr="0028378E" w:rsidRDefault="0028378E" w:rsidP="0028378E">
      <w:pPr>
        <w:pStyle w:val="NoSpacing"/>
        <w:rPr>
          <w:rFonts w:cs="Times New Roman"/>
          <w:sz w:val="18"/>
          <w:szCs w:val="18"/>
        </w:rPr>
      </w:pPr>
      <w:r w:rsidRPr="0028378E">
        <w:rPr>
          <w:rFonts w:cs="Times New Roman"/>
          <w:sz w:val="18"/>
          <w:szCs w:val="18"/>
        </w:rPr>
        <w:t>since her radiance never sleeps.</w:t>
      </w:r>
    </w:p>
    <w:p w14:paraId="14519422" w14:textId="77777777" w:rsidR="0028378E" w:rsidRPr="0028378E" w:rsidRDefault="0028378E" w:rsidP="0028378E">
      <w:pPr>
        <w:pStyle w:val="NoSpacing"/>
        <w:rPr>
          <w:rFonts w:cs="Times New Roman"/>
          <w:sz w:val="18"/>
          <w:szCs w:val="18"/>
        </w:rPr>
      </w:pPr>
      <w:r w:rsidRPr="0028378E">
        <w:rPr>
          <w:rFonts w:cs="Times New Roman"/>
          <w:sz w:val="18"/>
          <w:szCs w:val="18"/>
        </w:rPr>
        <w:t>In her company all good things came to me,</w:t>
      </w:r>
    </w:p>
    <w:p w14:paraId="79353F5B" w14:textId="18AC9141" w:rsidR="00BA09A7" w:rsidRPr="00BA09A7" w:rsidRDefault="0028378E" w:rsidP="0028378E">
      <w:pPr>
        <w:pStyle w:val="NoSpacing"/>
        <w:rPr>
          <w:rFonts w:cs="Times New Roman"/>
          <w:sz w:val="18"/>
          <w:szCs w:val="18"/>
        </w:rPr>
      </w:pPr>
      <w:r w:rsidRPr="0028378E">
        <w:rPr>
          <w:rFonts w:cs="Times New Roman"/>
          <w:sz w:val="18"/>
          <w:szCs w:val="18"/>
        </w:rPr>
        <w:t>at her hands riches not to be numbered.</w:t>
      </w:r>
    </w:p>
    <w:p w14:paraId="3353C869" w14:textId="303C3897" w:rsidR="00EA3D9F" w:rsidRDefault="00EA3D9F" w:rsidP="00EA3D9F">
      <w:pPr>
        <w:pStyle w:val="NoSpacing"/>
        <w:rPr>
          <w:rFonts w:cs="Times New Roman"/>
          <w:sz w:val="18"/>
          <w:szCs w:val="18"/>
        </w:rPr>
      </w:pPr>
    </w:p>
    <w:p w14:paraId="1153C789" w14:textId="77777777" w:rsidR="00EA3D9F" w:rsidRPr="0040373C" w:rsidRDefault="00EA3D9F" w:rsidP="00EA3D9F">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4B0FBEB6" w14:textId="4D5B4132" w:rsidR="00FD5735" w:rsidRDefault="00370A36" w:rsidP="0028378E">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49426B" w:rsidRPr="0049426B">
        <w:rPr>
          <w:rFonts w:cs="Times New Roman"/>
          <w:sz w:val="18"/>
          <w:szCs w:val="18"/>
        </w:rPr>
        <w:t>Hebrews 4:12-13</w:t>
      </w:r>
    </w:p>
    <w:p w14:paraId="13B07BAE" w14:textId="77777777" w:rsidR="0049426B" w:rsidRDefault="0049426B" w:rsidP="0028378E">
      <w:pPr>
        <w:pStyle w:val="NoSpacing"/>
        <w:rPr>
          <w:rFonts w:cs="Times New Roman"/>
          <w:sz w:val="18"/>
          <w:szCs w:val="18"/>
        </w:rPr>
      </w:pPr>
    </w:p>
    <w:p w14:paraId="4278EAA6" w14:textId="480EE083" w:rsidR="0049426B" w:rsidRDefault="00B54106" w:rsidP="0028378E">
      <w:pPr>
        <w:pStyle w:val="NoSpacing"/>
        <w:rPr>
          <w:rFonts w:cs="Times New Roman"/>
          <w:sz w:val="18"/>
          <w:szCs w:val="18"/>
        </w:rPr>
      </w:pPr>
      <w:r w:rsidRPr="00B54106">
        <w:rPr>
          <w:rFonts w:cs="Times New Roman"/>
          <w:sz w:val="18"/>
          <w:szCs w:val="18"/>
        </w:rPr>
        <w:t>The word of God is something alive and active: it cuts like any double-edged sword but more finely: it can slip through the place where the soul is divided from the spirit, or joints from the marrow; it can judge the secret emotions and thoughts. No created thing can hide from him; everything is uncovered and open to the eyes of the one to whom we must give account of ourselves.</w:t>
      </w:r>
    </w:p>
    <w:p w14:paraId="0CD2C407" w14:textId="0CB6F72B" w:rsidR="00F52322" w:rsidRDefault="00F52322" w:rsidP="00370A36">
      <w:pPr>
        <w:pStyle w:val="NoSpacing"/>
        <w:rPr>
          <w:rFonts w:cs="Times New Roman"/>
          <w:sz w:val="18"/>
          <w:szCs w:val="18"/>
        </w:rPr>
      </w:pPr>
    </w:p>
    <w:p w14:paraId="6234F00E" w14:textId="77777777" w:rsidR="00F52322" w:rsidRDefault="00F52322"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74E70EE4" w14:textId="77777777" w:rsidR="00DD0DA1" w:rsidRPr="00DD0DA1" w:rsidRDefault="00DD0DA1" w:rsidP="00DD0DA1">
      <w:pPr>
        <w:pStyle w:val="NoSpacing"/>
        <w:rPr>
          <w:rFonts w:cs="Times New Roman"/>
          <w:sz w:val="18"/>
          <w:szCs w:val="18"/>
        </w:rPr>
      </w:pPr>
      <w:r w:rsidRPr="00DD0DA1">
        <w:rPr>
          <w:rFonts w:cs="Times New Roman"/>
          <w:sz w:val="18"/>
          <w:szCs w:val="18"/>
        </w:rPr>
        <w:t>Alleluia, alleluia!</w:t>
      </w:r>
    </w:p>
    <w:p w14:paraId="5F33405B" w14:textId="77777777" w:rsidR="00DD0DA1" w:rsidRPr="00DD0DA1" w:rsidRDefault="00DD0DA1" w:rsidP="00DD0DA1">
      <w:pPr>
        <w:pStyle w:val="NoSpacing"/>
        <w:rPr>
          <w:rFonts w:cs="Times New Roman"/>
          <w:sz w:val="18"/>
          <w:szCs w:val="18"/>
        </w:rPr>
      </w:pPr>
      <w:r w:rsidRPr="00DD0DA1">
        <w:rPr>
          <w:rFonts w:cs="Times New Roman"/>
          <w:sz w:val="18"/>
          <w:szCs w:val="18"/>
        </w:rPr>
        <w:t>How happy are the poor in spirit:</w:t>
      </w:r>
    </w:p>
    <w:p w14:paraId="4C38C2E4" w14:textId="77777777" w:rsidR="00DD0DA1" w:rsidRPr="00DD0DA1" w:rsidRDefault="00DD0DA1" w:rsidP="00DD0DA1">
      <w:pPr>
        <w:pStyle w:val="NoSpacing"/>
        <w:rPr>
          <w:rFonts w:cs="Times New Roman"/>
          <w:sz w:val="18"/>
          <w:szCs w:val="18"/>
        </w:rPr>
      </w:pPr>
      <w:r w:rsidRPr="00DD0DA1">
        <w:rPr>
          <w:rFonts w:cs="Times New Roman"/>
          <w:sz w:val="18"/>
          <w:szCs w:val="18"/>
        </w:rPr>
        <w:t>theirs is the kingdom of heaven.</w:t>
      </w:r>
    </w:p>
    <w:p w14:paraId="14F6ED95" w14:textId="38998AE2" w:rsidR="00F52322" w:rsidRDefault="00DD0DA1" w:rsidP="00DD0DA1">
      <w:pPr>
        <w:pStyle w:val="NoSpacing"/>
        <w:rPr>
          <w:rFonts w:cs="Times New Roman"/>
          <w:sz w:val="18"/>
          <w:szCs w:val="18"/>
        </w:rPr>
      </w:pPr>
      <w:r w:rsidRPr="00DD0DA1">
        <w:rPr>
          <w:rFonts w:cs="Times New Roman"/>
          <w:sz w:val="18"/>
          <w:szCs w:val="18"/>
        </w:rPr>
        <w:t>Alleluia!</w:t>
      </w:r>
    </w:p>
    <w:p w14:paraId="4E7F7F4F" w14:textId="77777777" w:rsidR="00DD0DA1" w:rsidRDefault="00DD0DA1" w:rsidP="00DD0DA1">
      <w:pPr>
        <w:pStyle w:val="NoSpacing"/>
        <w:rPr>
          <w:rFonts w:cs="Times New Roman"/>
          <w:sz w:val="18"/>
          <w:szCs w:val="18"/>
        </w:rPr>
      </w:pPr>
    </w:p>
    <w:p w14:paraId="23926A3A" w14:textId="77777777" w:rsidR="00DD0DA1" w:rsidRDefault="00DD0DA1" w:rsidP="00DD0DA1">
      <w:pPr>
        <w:pStyle w:val="NoSpacing"/>
        <w:rPr>
          <w:rFonts w:cs="Times New Roman"/>
          <w:sz w:val="18"/>
          <w:szCs w:val="18"/>
        </w:rPr>
      </w:pPr>
    </w:p>
    <w:p w14:paraId="410B3D1C" w14:textId="77777777" w:rsidR="00F52322" w:rsidRDefault="00F52322" w:rsidP="00F52322">
      <w:pPr>
        <w:pStyle w:val="NoSpacing"/>
        <w:rPr>
          <w:rFonts w:cs="Times New Roman"/>
          <w:sz w:val="18"/>
          <w:szCs w:val="18"/>
        </w:rPr>
      </w:pPr>
    </w:p>
    <w:p w14:paraId="6490DB70" w14:textId="50EA5B26" w:rsidR="00C211AB" w:rsidRDefault="001321AD" w:rsidP="00DD0DA1">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A41A75" w:rsidRPr="00A41A75">
        <w:rPr>
          <w:rFonts w:cs="Times New Roman"/>
          <w:sz w:val="18"/>
          <w:szCs w:val="18"/>
        </w:rPr>
        <w:t>Mark 10:17-30</w:t>
      </w:r>
    </w:p>
    <w:p w14:paraId="22DA0772" w14:textId="77777777" w:rsidR="00A41A75" w:rsidRDefault="00A41A75" w:rsidP="00DD0DA1">
      <w:pPr>
        <w:pStyle w:val="NoSpacing"/>
        <w:rPr>
          <w:rFonts w:cs="Times New Roman"/>
          <w:sz w:val="18"/>
          <w:szCs w:val="18"/>
        </w:rPr>
      </w:pPr>
    </w:p>
    <w:p w14:paraId="337A3555" w14:textId="77777777" w:rsidR="004E3FF2" w:rsidRPr="004E3FF2" w:rsidRDefault="004E3FF2" w:rsidP="004E3FF2">
      <w:pPr>
        <w:pStyle w:val="NoSpacing"/>
        <w:rPr>
          <w:rFonts w:cs="Times New Roman"/>
          <w:sz w:val="18"/>
          <w:szCs w:val="18"/>
        </w:rPr>
      </w:pPr>
      <w:r w:rsidRPr="004E3FF2">
        <w:rPr>
          <w:rFonts w:cs="Times New Roman"/>
          <w:sz w:val="18"/>
          <w:szCs w:val="18"/>
        </w:rPr>
        <w:t>Jesus was setting out on a journey when a man ran up, knelt before him and put this question to him, ‘Good master, what must I do to inherit eternal life?’ Jesus said to him, ‘Why do you call me good? No one is good but God alone. You know the commandments: You must not kill; You must not commit adultery; You must not steal; You must not bring false witness; You must not defraud; Honour your father and mother.’ And he said to him, ‘Master, I have kept all these from my earliest days.’ Jesus looked steadily at him and loved him, and he said, ‘There is one thing you lack. Go and sell everything you own and give the money to the poor, and you will have treasure in heaven; then come, follow me.’ But his face fell at these words and he went away sad, for he was a man of great wealth.</w:t>
      </w:r>
    </w:p>
    <w:p w14:paraId="725CC415" w14:textId="77777777" w:rsidR="004E3FF2" w:rsidRPr="004E3FF2" w:rsidRDefault="004E3FF2" w:rsidP="004E3FF2">
      <w:pPr>
        <w:pStyle w:val="NoSpacing"/>
        <w:rPr>
          <w:rFonts w:cs="Times New Roman"/>
          <w:sz w:val="18"/>
          <w:szCs w:val="18"/>
        </w:rPr>
      </w:pPr>
      <w:r w:rsidRPr="004E3FF2">
        <w:rPr>
          <w:rFonts w:cs="Times New Roman"/>
          <w:sz w:val="18"/>
          <w:szCs w:val="18"/>
        </w:rPr>
        <w:t xml:space="preserve">  Jesus looked round and said to his disciples, ‘How hard it is for those who have riches to enter the kingdom of God!’ The disciples were astounded by these words, but Jesus insisted, ‘My children,’ he said to them ‘how hard it is to enter the kingdom of God! It is easier for a camel to pass through the eye of a needle than for a rich man to enter the kingdom of God.’ They were more astonished than ever. ‘In that case’ they said to one another ‘who can be saved?’ Jesus gazed at them. ‘For men’ he said ‘it is impossible, but not for God: because everything is possible for God.’</w:t>
      </w:r>
    </w:p>
    <w:p w14:paraId="6EEB5969" w14:textId="6BDB6166" w:rsidR="00A41A75" w:rsidRDefault="004E3FF2" w:rsidP="004E3FF2">
      <w:pPr>
        <w:pStyle w:val="NoSpacing"/>
        <w:rPr>
          <w:rFonts w:cs="Times New Roman"/>
          <w:sz w:val="18"/>
          <w:szCs w:val="18"/>
        </w:rPr>
      </w:pPr>
      <w:r w:rsidRPr="004E3FF2">
        <w:rPr>
          <w:rFonts w:cs="Times New Roman"/>
          <w:sz w:val="18"/>
          <w:szCs w:val="18"/>
        </w:rPr>
        <w:t xml:space="preserve">  Peter took this up. ‘What about us?’ he asked him. ‘We have left everything and followed you.’ Jesus said, ‘I tell you solemnly, there is no one who has left house, brothers, sisters, father, children or land for my sake and for the sake of the gospel who will not be repaid a hundred times over, houses, brothers, sisters, mothers, children and land – not without persecutions – now in this present time and, in the world to come, eternal life.’</w:t>
      </w:r>
    </w:p>
    <w:p w14:paraId="071E885D" w14:textId="3961F947" w:rsidR="002B7394" w:rsidRDefault="002B7394" w:rsidP="000A5F2E">
      <w:pPr>
        <w:pStyle w:val="NoSpacing"/>
        <w:rPr>
          <w:rFonts w:cs="Times New Roman"/>
          <w:sz w:val="18"/>
          <w:szCs w:val="18"/>
        </w:rPr>
      </w:pPr>
    </w:p>
    <w:sectPr w:rsidR="002B73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9D3E" w14:textId="77777777" w:rsidR="00F84A75" w:rsidRDefault="00F84A75" w:rsidP="003D4C43">
      <w:pPr>
        <w:spacing w:after="0" w:line="240" w:lineRule="auto"/>
      </w:pPr>
      <w:r>
        <w:separator/>
      </w:r>
    </w:p>
  </w:endnote>
  <w:endnote w:type="continuationSeparator" w:id="0">
    <w:p w14:paraId="4061CFE9" w14:textId="77777777" w:rsidR="00F84A75" w:rsidRDefault="00F84A7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581D" w14:textId="77777777" w:rsidR="00F84A75" w:rsidRDefault="00F84A75" w:rsidP="003D4C43">
      <w:pPr>
        <w:spacing w:after="0" w:line="240" w:lineRule="auto"/>
      </w:pPr>
      <w:r>
        <w:separator/>
      </w:r>
    </w:p>
  </w:footnote>
  <w:footnote w:type="continuationSeparator" w:id="0">
    <w:p w14:paraId="541BD7F8" w14:textId="77777777" w:rsidR="00F84A75" w:rsidRDefault="00F84A7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62CB"/>
    <w:rsid w:val="00006930"/>
    <w:rsid w:val="000069F9"/>
    <w:rsid w:val="00006BFA"/>
    <w:rsid w:val="00007E06"/>
    <w:rsid w:val="00007E1B"/>
    <w:rsid w:val="00010F9C"/>
    <w:rsid w:val="00011219"/>
    <w:rsid w:val="0001131B"/>
    <w:rsid w:val="00012888"/>
    <w:rsid w:val="00014124"/>
    <w:rsid w:val="0001510D"/>
    <w:rsid w:val="000154A4"/>
    <w:rsid w:val="000159DF"/>
    <w:rsid w:val="00015E01"/>
    <w:rsid w:val="00016818"/>
    <w:rsid w:val="00016B61"/>
    <w:rsid w:val="00016F22"/>
    <w:rsid w:val="00016FEE"/>
    <w:rsid w:val="0001764B"/>
    <w:rsid w:val="00017FA6"/>
    <w:rsid w:val="00020966"/>
    <w:rsid w:val="00021221"/>
    <w:rsid w:val="00021A9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562B"/>
    <w:rsid w:val="00035FD9"/>
    <w:rsid w:val="000364A4"/>
    <w:rsid w:val="000364B7"/>
    <w:rsid w:val="00036619"/>
    <w:rsid w:val="00036876"/>
    <w:rsid w:val="00037D1C"/>
    <w:rsid w:val="00037F6D"/>
    <w:rsid w:val="00040704"/>
    <w:rsid w:val="00040BB0"/>
    <w:rsid w:val="00040C9A"/>
    <w:rsid w:val="00040F67"/>
    <w:rsid w:val="000419AC"/>
    <w:rsid w:val="00042419"/>
    <w:rsid w:val="000425A0"/>
    <w:rsid w:val="0004273C"/>
    <w:rsid w:val="0004380C"/>
    <w:rsid w:val="00045148"/>
    <w:rsid w:val="000453D1"/>
    <w:rsid w:val="0004564C"/>
    <w:rsid w:val="00046048"/>
    <w:rsid w:val="00046194"/>
    <w:rsid w:val="000469A2"/>
    <w:rsid w:val="00050D15"/>
    <w:rsid w:val="00050F51"/>
    <w:rsid w:val="0005103D"/>
    <w:rsid w:val="00051706"/>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C86"/>
    <w:rsid w:val="00067107"/>
    <w:rsid w:val="00067163"/>
    <w:rsid w:val="00067438"/>
    <w:rsid w:val="00067448"/>
    <w:rsid w:val="00067A6D"/>
    <w:rsid w:val="00067C7A"/>
    <w:rsid w:val="00070283"/>
    <w:rsid w:val="00070788"/>
    <w:rsid w:val="00070E97"/>
    <w:rsid w:val="0007107C"/>
    <w:rsid w:val="00071593"/>
    <w:rsid w:val="000719B4"/>
    <w:rsid w:val="0007279D"/>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D93"/>
    <w:rsid w:val="000833F8"/>
    <w:rsid w:val="00084316"/>
    <w:rsid w:val="00084B82"/>
    <w:rsid w:val="00085EDB"/>
    <w:rsid w:val="0008619A"/>
    <w:rsid w:val="00086757"/>
    <w:rsid w:val="00090C98"/>
    <w:rsid w:val="000914DC"/>
    <w:rsid w:val="0009165F"/>
    <w:rsid w:val="00093869"/>
    <w:rsid w:val="00093BDB"/>
    <w:rsid w:val="00094419"/>
    <w:rsid w:val="00094E17"/>
    <w:rsid w:val="00094FFA"/>
    <w:rsid w:val="000957A4"/>
    <w:rsid w:val="00096DFF"/>
    <w:rsid w:val="000973B9"/>
    <w:rsid w:val="0009747F"/>
    <w:rsid w:val="00097539"/>
    <w:rsid w:val="00097A67"/>
    <w:rsid w:val="00097F75"/>
    <w:rsid w:val="000A08F4"/>
    <w:rsid w:val="000A211D"/>
    <w:rsid w:val="000A35DA"/>
    <w:rsid w:val="000A3CA9"/>
    <w:rsid w:val="000A436D"/>
    <w:rsid w:val="000A56A4"/>
    <w:rsid w:val="000A577E"/>
    <w:rsid w:val="000A5F2E"/>
    <w:rsid w:val="000A7166"/>
    <w:rsid w:val="000B00F0"/>
    <w:rsid w:val="000B05AC"/>
    <w:rsid w:val="000B0B6B"/>
    <w:rsid w:val="000B22C9"/>
    <w:rsid w:val="000B29DB"/>
    <w:rsid w:val="000B32C8"/>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E8D"/>
    <w:rsid w:val="000D5FEF"/>
    <w:rsid w:val="000D6210"/>
    <w:rsid w:val="000D6C8B"/>
    <w:rsid w:val="000D6CA2"/>
    <w:rsid w:val="000D6F49"/>
    <w:rsid w:val="000D7887"/>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FDE"/>
    <w:rsid w:val="0012321B"/>
    <w:rsid w:val="001234B2"/>
    <w:rsid w:val="0012394E"/>
    <w:rsid w:val="001239D2"/>
    <w:rsid w:val="001243FD"/>
    <w:rsid w:val="0012489B"/>
    <w:rsid w:val="00125176"/>
    <w:rsid w:val="00125765"/>
    <w:rsid w:val="0012577D"/>
    <w:rsid w:val="00125F88"/>
    <w:rsid w:val="001276E4"/>
    <w:rsid w:val="001276EE"/>
    <w:rsid w:val="00130B9D"/>
    <w:rsid w:val="001310A4"/>
    <w:rsid w:val="001321AD"/>
    <w:rsid w:val="0013222F"/>
    <w:rsid w:val="00132F94"/>
    <w:rsid w:val="00133039"/>
    <w:rsid w:val="001335EF"/>
    <w:rsid w:val="00133ED6"/>
    <w:rsid w:val="001348F1"/>
    <w:rsid w:val="00134D26"/>
    <w:rsid w:val="00135CF0"/>
    <w:rsid w:val="00136787"/>
    <w:rsid w:val="0013689E"/>
    <w:rsid w:val="00137041"/>
    <w:rsid w:val="00137863"/>
    <w:rsid w:val="001407A9"/>
    <w:rsid w:val="001418B6"/>
    <w:rsid w:val="0014229A"/>
    <w:rsid w:val="001431A1"/>
    <w:rsid w:val="00143627"/>
    <w:rsid w:val="001437E0"/>
    <w:rsid w:val="00143CA4"/>
    <w:rsid w:val="00143E3C"/>
    <w:rsid w:val="00144229"/>
    <w:rsid w:val="0014496E"/>
    <w:rsid w:val="00145532"/>
    <w:rsid w:val="00147026"/>
    <w:rsid w:val="00147070"/>
    <w:rsid w:val="00147573"/>
    <w:rsid w:val="00147B9A"/>
    <w:rsid w:val="00147D3F"/>
    <w:rsid w:val="00150160"/>
    <w:rsid w:val="00152F24"/>
    <w:rsid w:val="00153626"/>
    <w:rsid w:val="00153828"/>
    <w:rsid w:val="00153989"/>
    <w:rsid w:val="00153C54"/>
    <w:rsid w:val="001560E4"/>
    <w:rsid w:val="001561D4"/>
    <w:rsid w:val="00156374"/>
    <w:rsid w:val="00156521"/>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C55"/>
    <w:rsid w:val="001812E5"/>
    <w:rsid w:val="0018144C"/>
    <w:rsid w:val="001815A6"/>
    <w:rsid w:val="00181904"/>
    <w:rsid w:val="00181BF3"/>
    <w:rsid w:val="001829D9"/>
    <w:rsid w:val="00182C80"/>
    <w:rsid w:val="00182FD4"/>
    <w:rsid w:val="0018391B"/>
    <w:rsid w:val="001853C0"/>
    <w:rsid w:val="00185A2E"/>
    <w:rsid w:val="00185F3D"/>
    <w:rsid w:val="001862E7"/>
    <w:rsid w:val="00186464"/>
    <w:rsid w:val="0018647B"/>
    <w:rsid w:val="001869D8"/>
    <w:rsid w:val="00187D47"/>
    <w:rsid w:val="00190195"/>
    <w:rsid w:val="00190313"/>
    <w:rsid w:val="00190ACD"/>
    <w:rsid w:val="001921E6"/>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696"/>
    <w:rsid w:val="001B1203"/>
    <w:rsid w:val="001B1F20"/>
    <w:rsid w:val="001B2012"/>
    <w:rsid w:val="001B20A0"/>
    <w:rsid w:val="001B374E"/>
    <w:rsid w:val="001B382F"/>
    <w:rsid w:val="001B3B4F"/>
    <w:rsid w:val="001B3C00"/>
    <w:rsid w:val="001B3F02"/>
    <w:rsid w:val="001B48E9"/>
    <w:rsid w:val="001B561C"/>
    <w:rsid w:val="001B5909"/>
    <w:rsid w:val="001B660E"/>
    <w:rsid w:val="001B6A04"/>
    <w:rsid w:val="001B6F77"/>
    <w:rsid w:val="001B719B"/>
    <w:rsid w:val="001B7EF6"/>
    <w:rsid w:val="001C0734"/>
    <w:rsid w:val="001C14CC"/>
    <w:rsid w:val="001C2224"/>
    <w:rsid w:val="001C26CC"/>
    <w:rsid w:val="001C3027"/>
    <w:rsid w:val="001C3B72"/>
    <w:rsid w:val="001C4448"/>
    <w:rsid w:val="001C4CB4"/>
    <w:rsid w:val="001C62DD"/>
    <w:rsid w:val="001C6B6D"/>
    <w:rsid w:val="001C7365"/>
    <w:rsid w:val="001C7402"/>
    <w:rsid w:val="001C7711"/>
    <w:rsid w:val="001C7AD9"/>
    <w:rsid w:val="001C7C89"/>
    <w:rsid w:val="001C7E83"/>
    <w:rsid w:val="001D0E37"/>
    <w:rsid w:val="001D1D33"/>
    <w:rsid w:val="001D31CB"/>
    <w:rsid w:val="001D4EA0"/>
    <w:rsid w:val="001D4F03"/>
    <w:rsid w:val="001D4FD3"/>
    <w:rsid w:val="001D5BE5"/>
    <w:rsid w:val="001D669A"/>
    <w:rsid w:val="001D74CE"/>
    <w:rsid w:val="001E1717"/>
    <w:rsid w:val="001E29BC"/>
    <w:rsid w:val="001E3BFE"/>
    <w:rsid w:val="001E48A3"/>
    <w:rsid w:val="001E54F7"/>
    <w:rsid w:val="001E5724"/>
    <w:rsid w:val="001E5829"/>
    <w:rsid w:val="001E76A6"/>
    <w:rsid w:val="001F0FD8"/>
    <w:rsid w:val="001F13F2"/>
    <w:rsid w:val="001F1D7E"/>
    <w:rsid w:val="001F25C5"/>
    <w:rsid w:val="001F30E7"/>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A42"/>
    <w:rsid w:val="00204550"/>
    <w:rsid w:val="0020628C"/>
    <w:rsid w:val="00206730"/>
    <w:rsid w:val="00206DCC"/>
    <w:rsid w:val="00206EE8"/>
    <w:rsid w:val="002109D0"/>
    <w:rsid w:val="00210A5A"/>
    <w:rsid w:val="002116D0"/>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378E"/>
    <w:rsid w:val="00283D64"/>
    <w:rsid w:val="00283F50"/>
    <w:rsid w:val="002841A9"/>
    <w:rsid w:val="00284293"/>
    <w:rsid w:val="00287938"/>
    <w:rsid w:val="00287B05"/>
    <w:rsid w:val="002902B9"/>
    <w:rsid w:val="00291083"/>
    <w:rsid w:val="0029110E"/>
    <w:rsid w:val="002919AF"/>
    <w:rsid w:val="00291A81"/>
    <w:rsid w:val="002926D5"/>
    <w:rsid w:val="0029284C"/>
    <w:rsid w:val="00292E96"/>
    <w:rsid w:val="002933ED"/>
    <w:rsid w:val="00293CBD"/>
    <w:rsid w:val="00294A7E"/>
    <w:rsid w:val="00295BB8"/>
    <w:rsid w:val="0029753F"/>
    <w:rsid w:val="0029782C"/>
    <w:rsid w:val="002978A0"/>
    <w:rsid w:val="002A0084"/>
    <w:rsid w:val="002A04C6"/>
    <w:rsid w:val="002A0A2E"/>
    <w:rsid w:val="002A101A"/>
    <w:rsid w:val="002A11DC"/>
    <w:rsid w:val="002A1D09"/>
    <w:rsid w:val="002A220F"/>
    <w:rsid w:val="002A22D6"/>
    <w:rsid w:val="002A2340"/>
    <w:rsid w:val="002A2838"/>
    <w:rsid w:val="002A2F27"/>
    <w:rsid w:val="002A3DF2"/>
    <w:rsid w:val="002A41D4"/>
    <w:rsid w:val="002A457B"/>
    <w:rsid w:val="002A53E9"/>
    <w:rsid w:val="002A6147"/>
    <w:rsid w:val="002A68AE"/>
    <w:rsid w:val="002A71BA"/>
    <w:rsid w:val="002B01A0"/>
    <w:rsid w:val="002B0A61"/>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8AD"/>
    <w:rsid w:val="002D1C36"/>
    <w:rsid w:val="002D3AFE"/>
    <w:rsid w:val="002D443D"/>
    <w:rsid w:val="002D5A6C"/>
    <w:rsid w:val="002D5AA2"/>
    <w:rsid w:val="002D642C"/>
    <w:rsid w:val="002D7053"/>
    <w:rsid w:val="002E0676"/>
    <w:rsid w:val="002E07A0"/>
    <w:rsid w:val="002E099D"/>
    <w:rsid w:val="002E117E"/>
    <w:rsid w:val="002E1F7E"/>
    <w:rsid w:val="002E1FFA"/>
    <w:rsid w:val="002E315B"/>
    <w:rsid w:val="002E3BA5"/>
    <w:rsid w:val="002E43BB"/>
    <w:rsid w:val="002E5DF1"/>
    <w:rsid w:val="002E74EB"/>
    <w:rsid w:val="002F1052"/>
    <w:rsid w:val="002F207C"/>
    <w:rsid w:val="002F20A1"/>
    <w:rsid w:val="002F2F56"/>
    <w:rsid w:val="002F3094"/>
    <w:rsid w:val="002F4798"/>
    <w:rsid w:val="002F48DB"/>
    <w:rsid w:val="002F498F"/>
    <w:rsid w:val="002F4B94"/>
    <w:rsid w:val="002F6955"/>
    <w:rsid w:val="00300458"/>
    <w:rsid w:val="003016F6"/>
    <w:rsid w:val="00301C2D"/>
    <w:rsid w:val="00301E7B"/>
    <w:rsid w:val="00302424"/>
    <w:rsid w:val="00302805"/>
    <w:rsid w:val="00302D42"/>
    <w:rsid w:val="00303644"/>
    <w:rsid w:val="003036A9"/>
    <w:rsid w:val="00303936"/>
    <w:rsid w:val="00303EDD"/>
    <w:rsid w:val="003045D5"/>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33C2"/>
    <w:rsid w:val="00343A4F"/>
    <w:rsid w:val="00343B81"/>
    <w:rsid w:val="00344F22"/>
    <w:rsid w:val="00345773"/>
    <w:rsid w:val="00346023"/>
    <w:rsid w:val="0034675F"/>
    <w:rsid w:val="0034708D"/>
    <w:rsid w:val="0034762E"/>
    <w:rsid w:val="00347BFA"/>
    <w:rsid w:val="003503A6"/>
    <w:rsid w:val="0035054D"/>
    <w:rsid w:val="0035068A"/>
    <w:rsid w:val="00350EA4"/>
    <w:rsid w:val="0035216B"/>
    <w:rsid w:val="00352FAA"/>
    <w:rsid w:val="003543AE"/>
    <w:rsid w:val="00354460"/>
    <w:rsid w:val="00354715"/>
    <w:rsid w:val="003547D5"/>
    <w:rsid w:val="00355EFE"/>
    <w:rsid w:val="00355FF6"/>
    <w:rsid w:val="00356A4B"/>
    <w:rsid w:val="00360A25"/>
    <w:rsid w:val="00360D91"/>
    <w:rsid w:val="00363266"/>
    <w:rsid w:val="00363835"/>
    <w:rsid w:val="00364268"/>
    <w:rsid w:val="00364D53"/>
    <w:rsid w:val="0036507C"/>
    <w:rsid w:val="00365C3F"/>
    <w:rsid w:val="00365D39"/>
    <w:rsid w:val="00365FD1"/>
    <w:rsid w:val="0036617B"/>
    <w:rsid w:val="003665E3"/>
    <w:rsid w:val="00366760"/>
    <w:rsid w:val="003670E2"/>
    <w:rsid w:val="003672EA"/>
    <w:rsid w:val="00367B38"/>
    <w:rsid w:val="00367D07"/>
    <w:rsid w:val="00370A36"/>
    <w:rsid w:val="00371568"/>
    <w:rsid w:val="00371A04"/>
    <w:rsid w:val="00372981"/>
    <w:rsid w:val="00372C81"/>
    <w:rsid w:val="00373579"/>
    <w:rsid w:val="00373D33"/>
    <w:rsid w:val="00374476"/>
    <w:rsid w:val="003745BE"/>
    <w:rsid w:val="00374869"/>
    <w:rsid w:val="0037551F"/>
    <w:rsid w:val="00375DF7"/>
    <w:rsid w:val="00376345"/>
    <w:rsid w:val="00376B7D"/>
    <w:rsid w:val="003776D0"/>
    <w:rsid w:val="00377D56"/>
    <w:rsid w:val="0038317B"/>
    <w:rsid w:val="0038352D"/>
    <w:rsid w:val="0038408C"/>
    <w:rsid w:val="00384981"/>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A59"/>
    <w:rsid w:val="003A1E4F"/>
    <w:rsid w:val="003A295A"/>
    <w:rsid w:val="003A2D5C"/>
    <w:rsid w:val="003A30EC"/>
    <w:rsid w:val="003A38F9"/>
    <w:rsid w:val="003A41D8"/>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609B"/>
    <w:rsid w:val="003C6C91"/>
    <w:rsid w:val="003C7BF7"/>
    <w:rsid w:val="003C7DCC"/>
    <w:rsid w:val="003D03D5"/>
    <w:rsid w:val="003D0EFB"/>
    <w:rsid w:val="003D125E"/>
    <w:rsid w:val="003D22C4"/>
    <w:rsid w:val="003D2A50"/>
    <w:rsid w:val="003D3206"/>
    <w:rsid w:val="003D3916"/>
    <w:rsid w:val="003D3E36"/>
    <w:rsid w:val="003D3EE6"/>
    <w:rsid w:val="003D40D7"/>
    <w:rsid w:val="003D45AB"/>
    <w:rsid w:val="003D47E6"/>
    <w:rsid w:val="003D4C43"/>
    <w:rsid w:val="003D57CD"/>
    <w:rsid w:val="003D6E1B"/>
    <w:rsid w:val="003D7646"/>
    <w:rsid w:val="003D76E4"/>
    <w:rsid w:val="003D7709"/>
    <w:rsid w:val="003D79E1"/>
    <w:rsid w:val="003D79FD"/>
    <w:rsid w:val="003E133A"/>
    <w:rsid w:val="003E210C"/>
    <w:rsid w:val="003E52DE"/>
    <w:rsid w:val="003E5CDC"/>
    <w:rsid w:val="003E70DB"/>
    <w:rsid w:val="003E74F2"/>
    <w:rsid w:val="003E76FA"/>
    <w:rsid w:val="003E79B3"/>
    <w:rsid w:val="003F0FBF"/>
    <w:rsid w:val="003F3455"/>
    <w:rsid w:val="003F41BA"/>
    <w:rsid w:val="003F48E0"/>
    <w:rsid w:val="003F4F39"/>
    <w:rsid w:val="003F51D3"/>
    <w:rsid w:val="003F5ACD"/>
    <w:rsid w:val="003F6514"/>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79AB"/>
    <w:rsid w:val="00437ABA"/>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DE"/>
    <w:rsid w:val="0048469E"/>
    <w:rsid w:val="00484AE5"/>
    <w:rsid w:val="00484C84"/>
    <w:rsid w:val="00484EAE"/>
    <w:rsid w:val="004851F7"/>
    <w:rsid w:val="0048549B"/>
    <w:rsid w:val="00485864"/>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2666"/>
    <w:rsid w:val="004B36B0"/>
    <w:rsid w:val="004B3CD3"/>
    <w:rsid w:val="004B4217"/>
    <w:rsid w:val="004B540D"/>
    <w:rsid w:val="004B5B9D"/>
    <w:rsid w:val="004B6819"/>
    <w:rsid w:val="004B6F2C"/>
    <w:rsid w:val="004B7349"/>
    <w:rsid w:val="004B7E96"/>
    <w:rsid w:val="004C078A"/>
    <w:rsid w:val="004C0B58"/>
    <w:rsid w:val="004C15CC"/>
    <w:rsid w:val="004C15E7"/>
    <w:rsid w:val="004C1C26"/>
    <w:rsid w:val="004C2398"/>
    <w:rsid w:val="004C2B36"/>
    <w:rsid w:val="004C2C54"/>
    <w:rsid w:val="004C31D1"/>
    <w:rsid w:val="004C35DF"/>
    <w:rsid w:val="004C37DB"/>
    <w:rsid w:val="004C3CA3"/>
    <w:rsid w:val="004C430B"/>
    <w:rsid w:val="004C4FC5"/>
    <w:rsid w:val="004C5CBF"/>
    <w:rsid w:val="004C6914"/>
    <w:rsid w:val="004D0024"/>
    <w:rsid w:val="004D1009"/>
    <w:rsid w:val="004D18B9"/>
    <w:rsid w:val="004D1CAE"/>
    <w:rsid w:val="004D2307"/>
    <w:rsid w:val="004D2B8F"/>
    <w:rsid w:val="004D3955"/>
    <w:rsid w:val="004D3FAF"/>
    <w:rsid w:val="004D43B0"/>
    <w:rsid w:val="004D4F8C"/>
    <w:rsid w:val="004D5C6B"/>
    <w:rsid w:val="004D74E8"/>
    <w:rsid w:val="004D7CCC"/>
    <w:rsid w:val="004D7FC2"/>
    <w:rsid w:val="004E03C6"/>
    <w:rsid w:val="004E0D18"/>
    <w:rsid w:val="004E1238"/>
    <w:rsid w:val="004E164C"/>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4400"/>
    <w:rsid w:val="004F4CF1"/>
    <w:rsid w:val="004F4ECA"/>
    <w:rsid w:val="004F65B3"/>
    <w:rsid w:val="004F6EAE"/>
    <w:rsid w:val="004F76BF"/>
    <w:rsid w:val="004F7727"/>
    <w:rsid w:val="004F7BAF"/>
    <w:rsid w:val="00500B4B"/>
    <w:rsid w:val="00500D0D"/>
    <w:rsid w:val="00500DB5"/>
    <w:rsid w:val="005011A0"/>
    <w:rsid w:val="00502183"/>
    <w:rsid w:val="00503519"/>
    <w:rsid w:val="00503693"/>
    <w:rsid w:val="00504557"/>
    <w:rsid w:val="00504F4F"/>
    <w:rsid w:val="005053FF"/>
    <w:rsid w:val="00505401"/>
    <w:rsid w:val="00505767"/>
    <w:rsid w:val="005060BB"/>
    <w:rsid w:val="005069EF"/>
    <w:rsid w:val="00507021"/>
    <w:rsid w:val="00507534"/>
    <w:rsid w:val="00510085"/>
    <w:rsid w:val="00510474"/>
    <w:rsid w:val="00511DAF"/>
    <w:rsid w:val="00511EC8"/>
    <w:rsid w:val="0051217E"/>
    <w:rsid w:val="0051272C"/>
    <w:rsid w:val="00512E8B"/>
    <w:rsid w:val="0051304C"/>
    <w:rsid w:val="00513AFD"/>
    <w:rsid w:val="00514287"/>
    <w:rsid w:val="00514C6E"/>
    <w:rsid w:val="0051524A"/>
    <w:rsid w:val="00515847"/>
    <w:rsid w:val="00515C8F"/>
    <w:rsid w:val="0051650B"/>
    <w:rsid w:val="005165C4"/>
    <w:rsid w:val="005169D7"/>
    <w:rsid w:val="00517A2A"/>
    <w:rsid w:val="00520263"/>
    <w:rsid w:val="00520551"/>
    <w:rsid w:val="005215A1"/>
    <w:rsid w:val="00523073"/>
    <w:rsid w:val="00523467"/>
    <w:rsid w:val="00524147"/>
    <w:rsid w:val="00524D9E"/>
    <w:rsid w:val="00524F1A"/>
    <w:rsid w:val="00527B7D"/>
    <w:rsid w:val="005310A3"/>
    <w:rsid w:val="005313E0"/>
    <w:rsid w:val="00531ABD"/>
    <w:rsid w:val="00531D2A"/>
    <w:rsid w:val="005320B4"/>
    <w:rsid w:val="005335F5"/>
    <w:rsid w:val="005341F4"/>
    <w:rsid w:val="00534313"/>
    <w:rsid w:val="00534D4E"/>
    <w:rsid w:val="00535A5E"/>
    <w:rsid w:val="00535E7B"/>
    <w:rsid w:val="00536313"/>
    <w:rsid w:val="0053649B"/>
    <w:rsid w:val="00536A45"/>
    <w:rsid w:val="00536BA5"/>
    <w:rsid w:val="0054039E"/>
    <w:rsid w:val="00540A81"/>
    <w:rsid w:val="00541072"/>
    <w:rsid w:val="0054176A"/>
    <w:rsid w:val="005424AF"/>
    <w:rsid w:val="00542812"/>
    <w:rsid w:val="00543457"/>
    <w:rsid w:val="005437C8"/>
    <w:rsid w:val="0054390D"/>
    <w:rsid w:val="00544623"/>
    <w:rsid w:val="00545A06"/>
    <w:rsid w:val="005463A6"/>
    <w:rsid w:val="00546F0D"/>
    <w:rsid w:val="00547BB5"/>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B0E"/>
    <w:rsid w:val="0056788D"/>
    <w:rsid w:val="00567C9A"/>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1F3D"/>
    <w:rsid w:val="0058214C"/>
    <w:rsid w:val="00583BA3"/>
    <w:rsid w:val="005840C4"/>
    <w:rsid w:val="00584CCF"/>
    <w:rsid w:val="00585183"/>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9B8"/>
    <w:rsid w:val="005A2605"/>
    <w:rsid w:val="005A2F37"/>
    <w:rsid w:val="005A321F"/>
    <w:rsid w:val="005A32BF"/>
    <w:rsid w:val="005A3D11"/>
    <w:rsid w:val="005A486D"/>
    <w:rsid w:val="005A5F89"/>
    <w:rsid w:val="005A6717"/>
    <w:rsid w:val="005A7504"/>
    <w:rsid w:val="005A7B0B"/>
    <w:rsid w:val="005B080E"/>
    <w:rsid w:val="005B2141"/>
    <w:rsid w:val="005B4106"/>
    <w:rsid w:val="005B4265"/>
    <w:rsid w:val="005B4AEE"/>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7EC"/>
    <w:rsid w:val="005C4F66"/>
    <w:rsid w:val="005C5968"/>
    <w:rsid w:val="005C5BF0"/>
    <w:rsid w:val="005C7303"/>
    <w:rsid w:val="005D041E"/>
    <w:rsid w:val="005D0E9F"/>
    <w:rsid w:val="005D1183"/>
    <w:rsid w:val="005D1A41"/>
    <w:rsid w:val="005D2E8D"/>
    <w:rsid w:val="005D32B1"/>
    <w:rsid w:val="005D4A0C"/>
    <w:rsid w:val="005D64F6"/>
    <w:rsid w:val="005D657D"/>
    <w:rsid w:val="005D7017"/>
    <w:rsid w:val="005D7234"/>
    <w:rsid w:val="005D7442"/>
    <w:rsid w:val="005D77D6"/>
    <w:rsid w:val="005D7B12"/>
    <w:rsid w:val="005D7EF6"/>
    <w:rsid w:val="005E0491"/>
    <w:rsid w:val="005E19D5"/>
    <w:rsid w:val="005E2A00"/>
    <w:rsid w:val="005E2AC0"/>
    <w:rsid w:val="005E313B"/>
    <w:rsid w:val="005E3785"/>
    <w:rsid w:val="005E3BC8"/>
    <w:rsid w:val="005E41FC"/>
    <w:rsid w:val="005E4399"/>
    <w:rsid w:val="005E4999"/>
    <w:rsid w:val="005E6436"/>
    <w:rsid w:val="005F0A63"/>
    <w:rsid w:val="005F1485"/>
    <w:rsid w:val="005F16D7"/>
    <w:rsid w:val="005F24DE"/>
    <w:rsid w:val="005F2D53"/>
    <w:rsid w:val="005F2DC2"/>
    <w:rsid w:val="005F2F69"/>
    <w:rsid w:val="005F311E"/>
    <w:rsid w:val="005F350D"/>
    <w:rsid w:val="005F3514"/>
    <w:rsid w:val="005F44D8"/>
    <w:rsid w:val="005F4B59"/>
    <w:rsid w:val="005F4C0A"/>
    <w:rsid w:val="005F5383"/>
    <w:rsid w:val="005F587B"/>
    <w:rsid w:val="005F5982"/>
    <w:rsid w:val="005F5C94"/>
    <w:rsid w:val="005F6325"/>
    <w:rsid w:val="005F678F"/>
    <w:rsid w:val="005F6FE2"/>
    <w:rsid w:val="005F768F"/>
    <w:rsid w:val="005F7C9A"/>
    <w:rsid w:val="00600525"/>
    <w:rsid w:val="00600744"/>
    <w:rsid w:val="00600764"/>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1507"/>
    <w:rsid w:val="006123BF"/>
    <w:rsid w:val="0061286C"/>
    <w:rsid w:val="00612F44"/>
    <w:rsid w:val="00615098"/>
    <w:rsid w:val="00615510"/>
    <w:rsid w:val="00616BD9"/>
    <w:rsid w:val="00616E39"/>
    <w:rsid w:val="00617779"/>
    <w:rsid w:val="006177AB"/>
    <w:rsid w:val="006202C6"/>
    <w:rsid w:val="00620B83"/>
    <w:rsid w:val="00621357"/>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4A4"/>
    <w:rsid w:val="006379A6"/>
    <w:rsid w:val="00640136"/>
    <w:rsid w:val="006402A9"/>
    <w:rsid w:val="0064064B"/>
    <w:rsid w:val="00640845"/>
    <w:rsid w:val="00640D46"/>
    <w:rsid w:val="006436BD"/>
    <w:rsid w:val="00644F25"/>
    <w:rsid w:val="006463C9"/>
    <w:rsid w:val="00647232"/>
    <w:rsid w:val="0064738E"/>
    <w:rsid w:val="006478D9"/>
    <w:rsid w:val="00647D6F"/>
    <w:rsid w:val="00650694"/>
    <w:rsid w:val="00650E56"/>
    <w:rsid w:val="0065159E"/>
    <w:rsid w:val="006518EA"/>
    <w:rsid w:val="006529E0"/>
    <w:rsid w:val="00652D28"/>
    <w:rsid w:val="006537D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BD4"/>
    <w:rsid w:val="00677A82"/>
    <w:rsid w:val="00677C04"/>
    <w:rsid w:val="006803B1"/>
    <w:rsid w:val="006805D2"/>
    <w:rsid w:val="006819D8"/>
    <w:rsid w:val="00681B64"/>
    <w:rsid w:val="0068224F"/>
    <w:rsid w:val="00683060"/>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71AA"/>
    <w:rsid w:val="006974B7"/>
    <w:rsid w:val="0069767F"/>
    <w:rsid w:val="006A143A"/>
    <w:rsid w:val="006A2235"/>
    <w:rsid w:val="006A25FC"/>
    <w:rsid w:val="006A2907"/>
    <w:rsid w:val="006A36A3"/>
    <w:rsid w:val="006A3BEF"/>
    <w:rsid w:val="006A4830"/>
    <w:rsid w:val="006A574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3A"/>
    <w:rsid w:val="006C604D"/>
    <w:rsid w:val="006C6A70"/>
    <w:rsid w:val="006D078F"/>
    <w:rsid w:val="006D0C79"/>
    <w:rsid w:val="006D17C6"/>
    <w:rsid w:val="006D1C18"/>
    <w:rsid w:val="006D21ED"/>
    <w:rsid w:val="006D32F8"/>
    <w:rsid w:val="006D3A76"/>
    <w:rsid w:val="006D401F"/>
    <w:rsid w:val="006D5D6E"/>
    <w:rsid w:val="006D643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1DD"/>
    <w:rsid w:val="006E3732"/>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B41"/>
    <w:rsid w:val="00716D1A"/>
    <w:rsid w:val="007176D9"/>
    <w:rsid w:val="00717D30"/>
    <w:rsid w:val="00720036"/>
    <w:rsid w:val="0072077E"/>
    <w:rsid w:val="007226F6"/>
    <w:rsid w:val="00722838"/>
    <w:rsid w:val="007237AB"/>
    <w:rsid w:val="00724030"/>
    <w:rsid w:val="007242ED"/>
    <w:rsid w:val="00725A61"/>
    <w:rsid w:val="0072663C"/>
    <w:rsid w:val="0072734F"/>
    <w:rsid w:val="00727911"/>
    <w:rsid w:val="00727E99"/>
    <w:rsid w:val="00730A38"/>
    <w:rsid w:val="007320F7"/>
    <w:rsid w:val="007321C5"/>
    <w:rsid w:val="007321CE"/>
    <w:rsid w:val="00732C7D"/>
    <w:rsid w:val="00732D82"/>
    <w:rsid w:val="0073301F"/>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1121"/>
    <w:rsid w:val="00761328"/>
    <w:rsid w:val="007618D8"/>
    <w:rsid w:val="0076232C"/>
    <w:rsid w:val="007646EC"/>
    <w:rsid w:val="007657AE"/>
    <w:rsid w:val="00766023"/>
    <w:rsid w:val="007661D5"/>
    <w:rsid w:val="007667E6"/>
    <w:rsid w:val="00766E97"/>
    <w:rsid w:val="00766F22"/>
    <w:rsid w:val="00766FE6"/>
    <w:rsid w:val="00767829"/>
    <w:rsid w:val="0077233C"/>
    <w:rsid w:val="0077263F"/>
    <w:rsid w:val="00772D3D"/>
    <w:rsid w:val="00773D2B"/>
    <w:rsid w:val="0077501B"/>
    <w:rsid w:val="00775BAC"/>
    <w:rsid w:val="007772CC"/>
    <w:rsid w:val="00777D0C"/>
    <w:rsid w:val="00777D92"/>
    <w:rsid w:val="0078021D"/>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21C1"/>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14E2"/>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A5"/>
    <w:rsid w:val="007E0EC7"/>
    <w:rsid w:val="007E1AD1"/>
    <w:rsid w:val="007E26CB"/>
    <w:rsid w:val="007E3834"/>
    <w:rsid w:val="007E3A8C"/>
    <w:rsid w:val="007E41D8"/>
    <w:rsid w:val="007E4F78"/>
    <w:rsid w:val="007E5537"/>
    <w:rsid w:val="007E5904"/>
    <w:rsid w:val="007E5CAB"/>
    <w:rsid w:val="007E5F18"/>
    <w:rsid w:val="007E6155"/>
    <w:rsid w:val="007E62B6"/>
    <w:rsid w:val="007E6F23"/>
    <w:rsid w:val="007E72FB"/>
    <w:rsid w:val="007E7402"/>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676"/>
    <w:rsid w:val="00815ADE"/>
    <w:rsid w:val="00815FF2"/>
    <w:rsid w:val="00816FA5"/>
    <w:rsid w:val="00817621"/>
    <w:rsid w:val="00820349"/>
    <w:rsid w:val="0082062F"/>
    <w:rsid w:val="0082099C"/>
    <w:rsid w:val="008209D6"/>
    <w:rsid w:val="00820C9E"/>
    <w:rsid w:val="008212D5"/>
    <w:rsid w:val="00821702"/>
    <w:rsid w:val="00821795"/>
    <w:rsid w:val="00823176"/>
    <w:rsid w:val="008231E7"/>
    <w:rsid w:val="0082371D"/>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D33"/>
    <w:rsid w:val="00850E22"/>
    <w:rsid w:val="008515E2"/>
    <w:rsid w:val="00852806"/>
    <w:rsid w:val="00852968"/>
    <w:rsid w:val="00852F7F"/>
    <w:rsid w:val="00853818"/>
    <w:rsid w:val="00853A2C"/>
    <w:rsid w:val="00853C12"/>
    <w:rsid w:val="00853DC5"/>
    <w:rsid w:val="008547FB"/>
    <w:rsid w:val="00855295"/>
    <w:rsid w:val="008553E6"/>
    <w:rsid w:val="008562B2"/>
    <w:rsid w:val="008568BD"/>
    <w:rsid w:val="00857272"/>
    <w:rsid w:val="00860E43"/>
    <w:rsid w:val="00862305"/>
    <w:rsid w:val="00864479"/>
    <w:rsid w:val="008647C2"/>
    <w:rsid w:val="008653A4"/>
    <w:rsid w:val="00865694"/>
    <w:rsid w:val="00866BC0"/>
    <w:rsid w:val="00867306"/>
    <w:rsid w:val="00867816"/>
    <w:rsid w:val="00870360"/>
    <w:rsid w:val="008705B4"/>
    <w:rsid w:val="00870AD0"/>
    <w:rsid w:val="00870F6C"/>
    <w:rsid w:val="00871127"/>
    <w:rsid w:val="008715E4"/>
    <w:rsid w:val="008717C0"/>
    <w:rsid w:val="00871B26"/>
    <w:rsid w:val="00872489"/>
    <w:rsid w:val="008726C6"/>
    <w:rsid w:val="00872BFC"/>
    <w:rsid w:val="00874EC0"/>
    <w:rsid w:val="00876444"/>
    <w:rsid w:val="00876717"/>
    <w:rsid w:val="00876D1F"/>
    <w:rsid w:val="0087722F"/>
    <w:rsid w:val="008774C4"/>
    <w:rsid w:val="00880B42"/>
    <w:rsid w:val="008814FF"/>
    <w:rsid w:val="008816E0"/>
    <w:rsid w:val="00881A75"/>
    <w:rsid w:val="00881CBE"/>
    <w:rsid w:val="00881F46"/>
    <w:rsid w:val="0088208B"/>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428C"/>
    <w:rsid w:val="008944A5"/>
    <w:rsid w:val="008945A0"/>
    <w:rsid w:val="0089560C"/>
    <w:rsid w:val="00895C47"/>
    <w:rsid w:val="00895D5E"/>
    <w:rsid w:val="00896597"/>
    <w:rsid w:val="008966EE"/>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511"/>
    <w:rsid w:val="008B2FFE"/>
    <w:rsid w:val="008B51B8"/>
    <w:rsid w:val="008B6074"/>
    <w:rsid w:val="008B66EE"/>
    <w:rsid w:val="008B6998"/>
    <w:rsid w:val="008B7037"/>
    <w:rsid w:val="008B78D3"/>
    <w:rsid w:val="008B7BD0"/>
    <w:rsid w:val="008B7F8B"/>
    <w:rsid w:val="008C0399"/>
    <w:rsid w:val="008C0697"/>
    <w:rsid w:val="008C0AA5"/>
    <w:rsid w:val="008C0D81"/>
    <w:rsid w:val="008C1A79"/>
    <w:rsid w:val="008C1ED0"/>
    <w:rsid w:val="008C3F8B"/>
    <w:rsid w:val="008C502E"/>
    <w:rsid w:val="008C624F"/>
    <w:rsid w:val="008C767E"/>
    <w:rsid w:val="008C7F2B"/>
    <w:rsid w:val="008D0C5C"/>
    <w:rsid w:val="008D0C91"/>
    <w:rsid w:val="008D143C"/>
    <w:rsid w:val="008D18AE"/>
    <w:rsid w:val="008D1C19"/>
    <w:rsid w:val="008D2638"/>
    <w:rsid w:val="008D2D78"/>
    <w:rsid w:val="008D3475"/>
    <w:rsid w:val="008D35FC"/>
    <w:rsid w:val="008D3A58"/>
    <w:rsid w:val="008D61E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4EAA"/>
    <w:rsid w:val="008F4F57"/>
    <w:rsid w:val="008F590E"/>
    <w:rsid w:val="008F59C3"/>
    <w:rsid w:val="008F65A5"/>
    <w:rsid w:val="008F6783"/>
    <w:rsid w:val="008F6B84"/>
    <w:rsid w:val="008F7169"/>
    <w:rsid w:val="008F71C1"/>
    <w:rsid w:val="008F7433"/>
    <w:rsid w:val="008F7C36"/>
    <w:rsid w:val="009007EC"/>
    <w:rsid w:val="00900C47"/>
    <w:rsid w:val="00900E52"/>
    <w:rsid w:val="0090100E"/>
    <w:rsid w:val="00902949"/>
    <w:rsid w:val="00903C98"/>
    <w:rsid w:val="009040CD"/>
    <w:rsid w:val="009050B0"/>
    <w:rsid w:val="0090512A"/>
    <w:rsid w:val="0090518D"/>
    <w:rsid w:val="0090686B"/>
    <w:rsid w:val="009074B8"/>
    <w:rsid w:val="00907AF9"/>
    <w:rsid w:val="00910944"/>
    <w:rsid w:val="00910985"/>
    <w:rsid w:val="009109F4"/>
    <w:rsid w:val="00911284"/>
    <w:rsid w:val="00912BBA"/>
    <w:rsid w:val="009131EB"/>
    <w:rsid w:val="00913C3C"/>
    <w:rsid w:val="0091679C"/>
    <w:rsid w:val="009171C9"/>
    <w:rsid w:val="00920EF4"/>
    <w:rsid w:val="009217BB"/>
    <w:rsid w:val="00921847"/>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132F"/>
    <w:rsid w:val="00971461"/>
    <w:rsid w:val="009715D9"/>
    <w:rsid w:val="0097243F"/>
    <w:rsid w:val="00973466"/>
    <w:rsid w:val="00973D6D"/>
    <w:rsid w:val="00974074"/>
    <w:rsid w:val="00974747"/>
    <w:rsid w:val="00974A58"/>
    <w:rsid w:val="00975173"/>
    <w:rsid w:val="00975384"/>
    <w:rsid w:val="00975A80"/>
    <w:rsid w:val="00976133"/>
    <w:rsid w:val="009763B7"/>
    <w:rsid w:val="00977338"/>
    <w:rsid w:val="0098021D"/>
    <w:rsid w:val="009802B8"/>
    <w:rsid w:val="00981E76"/>
    <w:rsid w:val="00983343"/>
    <w:rsid w:val="00983736"/>
    <w:rsid w:val="00984DCA"/>
    <w:rsid w:val="00985451"/>
    <w:rsid w:val="00985D3B"/>
    <w:rsid w:val="009860DA"/>
    <w:rsid w:val="00986D20"/>
    <w:rsid w:val="009918B2"/>
    <w:rsid w:val="00991AF7"/>
    <w:rsid w:val="00993EE0"/>
    <w:rsid w:val="009940B9"/>
    <w:rsid w:val="00994586"/>
    <w:rsid w:val="00994689"/>
    <w:rsid w:val="0099473D"/>
    <w:rsid w:val="00994A73"/>
    <w:rsid w:val="00995884"/>
    <w:rsid w:val="009959BD"/>
    <w:rsid w:val="00996A41"/>
    <w:rsid w:val="0099721E"/>
    <w:rsid w:val="00997494"/>
    <w:rsid w:val="009A0C4A"/>
    <w:rsid w:val="009A0C4F"/>
    <w:rsid w:val="009A38DB"/>
    <w:rsid w:val="009A3BA4"/>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6AA9"/>
    <w:rsid w:val="009B6EE8"/>
    <w:rsid w:val="009C093F"/>
    <w:rsid w:val="009C09DD"/>
    <w:rsid w:val="009C0C68"/>
    <w:rsid w:val="009C1374"/>
    <w:rsid w:val="009C20D0"/>
    <w:rsid w:val="009C2640"/>
    <w:rsid w:val="009C2E9E"/>
    <w:rsid w:val="009C2EEC"/>
    <w:rsid w:val="009C4508"/>
    <w:rsid w:val="009C4844"/>
    <w:rsid w:val="009C4A94"/>
    <w:rsid w:val="009C5A04"/>
    <w:rsid w:val="009C5B58"/>
    <w:rsid w:val="009C5C0F"/>
    <w:rsid w:val="009C7128"/>
    <w:rsid w:val="009D0123"/>
    <w:rsid w:val="009D06D1"/>
    <w:rsid w:val="009D1EE1"/>
    <w:rsid w:val="009D21BB"/>
    <w:rsid w:val="009D23DD"/>
    <w:rsid w:val="009D24D7"/>
    <w:rsid w:val="009D2CA2"/>
    <w:rsid w:val="009D2FEC"/>
    <w:rsid w:val="009D314C"/>
    <w:rsid w:val="009D3754"/>
    <w:rsid w:val="009D62D7"/>
    <w:rsid w:val="009D6C0A"/>
    <w:rsid w:val="009D6EF7"/>
    <w:rsid w:val="009D7628"/>
    <w:rsid w:val="009E183F"/>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34D2"/>
    <w:rsid w:val="009F3675"/>
    <w:rsid w:val="009F39DE"/>
    <w:rsid w:val="009F3B2E"/>
    <w:rsid w:val="009F3B50"/>
    <w:rsid w:val="009F5539"/>
    <w:rsid w:val="009F57CD"/>
    <w:rsid w:val="009F64D1"/>
    <w:rsid w:val="009F6AA4"/>
    <w:rsid w:val="009F70D9"/>
    <w:rsid w:val="009F7168"/>
    <w:rsid w:val="00A005DE"/>
    <w:rsid w:val="00A011CB"/>
    <w:rsid w:val="00A01C69"/>
    <w:rsid w:val="00A032FF"/>
    <w:rsid w:val="00A04575"/>
    <w:rsid w:val="00A0477F"/>
    <w:rsid w:val="00A04B2F"/>
    <w:rsid w:val="00A04D1C"/>
    <w:rsid w:val="00A0509D"/>
    <w:rsid w:val="00A05320"/>
    <w:rsid w:val="00A06071"/>
    <w:rsid w:val="00A06BF3"/>
    <w:rsid w:val="00A06D19"/>
    <w:rsid w:val="00A070A2"/>
    <w:rsid w:val="00A07889"/>
    <w:rsid w:val="00A07993"/>
    <w:rsid w:val="00A107EC"/>
    <w:rsid w:val="00A108BF"/>
    <w:rsid w:val="00A109F2"/>
    <w:rsid w:val="00A10BAE"/>
    <w:rsid w:val="00A11BEE"/>
    <w:rsid w:val="00A1227C"/>
    <w:rsid w:val="00A12A8D"/>
    <w:rsid w:val="00A12EC0"/>
    <w:rsid w:val="00A131F2"/>
    <w:rsid w:val="00A14D64"/>
    <w:rsid w:val="00A15048"/>
    <w:rsid w:val="00A1506E"/>
    <w:rsid w:val="00A1610E"/>
    <w:rsid w:val="00A16E95"/>
    <w:rsid w:val="00A1728C"/>
    <w:rsid w:val="00A17B34"/>
    <w:rsid w:val="00A20131"/>
    <w:rsid w:val="00A20468"/>
    <w:rsid w:val="00A205BA"/>
    <w:rsid w:val="00A21103"/>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F5F"/>
    <w:rsid w:val="00A47FE6"/>
    <w:rsid w:val="00A5019A"/>
    <w:rsid w:val="00A50523"/>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356"/>
    <w:rsid w:val="00A7692C"/>
    <w:rsid w:val="00A76BAF"/>
    <w:rsid w:val="00A81A0D"/>
    <w:rsid w:val="00A81D26"/>
    <w:rsid w:val="00A832C5"/>
    <w:rsid w:val="00A83809"/>
    <w:rsid w:val="00A83D79"/>
    <w:rsid w:val="00A84012"/>
    <w:rsid w:val="00A8489A"/>
    <w:rsid w:val="00A8498A"/>
    <w:rsid w:val="00A85504"/>
    <w:rsid w:val="00A85CF3"/>
    <w:rsid w:val="00A872C2"/>
    <w:rsid w:val="00A8734F"/>
    <w:rsid w:val="00A8774C"/>
    <w:rsid w:val="00A87885"/>
    <w:rsid w:val="00A879E0"/>
    <w:rsid w:val="00A9031E"/>
    <w:rsid w:val="00A90843"/>
    <w:rsid w:val="00A91AAA"/>
    <w:rsid w:val="00A92414"/>
    <w:rsid w:val="00A92632"/>
    <w:rsid w:val="00A927D9"/>
    <w:rsid w:val="00A93F08"/>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814"/>
    <w:rsid w:val="00AA39F4"/>
    <w:rsid w:val="00AA4506"/>
    <w:rsid w:val="00AA4644"/>
    <w:rsid w:val="00AA47D3"/>
    <w:rsid w:val="00AA48E3"/>
    <w:rsid w:val="00AA51B7"/>
    <w:rsid w:val="00AA6243"/>
    <w:rsid w:val="00AA67EC"/>
    <w:rsid w:val="00AA6E38"/>
    <w:rsid w:val="00AA7355"/>
    <w:rsid w:val="00AB0028"/>
    <w:rsid w:val="00AB0A34"/>
    <w:rsid w:val="00AB0F8C"/>
    <w:rsid w:val="00AB1754"/>
    <w:rsid w:val="00AB1E99"/>
    <w:rsid w:val="00AB2FBB"/>
    <w:rsid w:val="00AB328B"/>
    <w:rsid w:val="00AB4A37"/>
    <w:rsid w:val="00AB550A"/>
    <w:rsid w:val="00AB5826"/>
    <w:rsid w:val="00AB5F91"/>
    <w:rsid w:val="00AB6BD7"/>
    <w:rsid w:val="00AB6C99"/>
    <w:rsid w:val="00AB6F00"/>
    <w:rsid w:val="00AB7B83"/>
    <w:rsid w:val="00AB7D91"/>
    <w:rsid w:val="00AC012C"/>
    <w:rsid w:val="00AC0BB8"/>
    <w:rsid w:val="00AC0C89"/>
    <w:rsid w:val="00AC1301"/>
    <w:rsid w:val="00AC14A8"/>
    <w:rsid w:val="00AC1B63"/>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285B"/>
    <w:rsid w:val="00AF2956"/>
    <w:rsid w:val="00AF3FFA"/>
    <w:rsid w:val="00AF41A2"/>
    <w:rsid w:val="00AF4301"/>
    <w:rsid w:val="00AF4F9F"/>
    <w:rsid w:val="00AF57F1"/>
    <w:rsid w:val="00AF5D57"/>
    <w:rsid w:val="00AF6239"/>
    <w:rsid w:val="00AF62BF"/>
    <w:rsid w:val="00AF69B4"/>
    <w:rsid w:val="00AF7264"/>
    <w:rsid w:val="00AF7568"/>
    <w:rsid w:val="00B01581"/>
    <w:rsid w:val="00B024B5"/>
    <w:rsid w:val="00B0277F"/>
    <w:rsid w:val="00B028AE"/>
    <w:rsid w:val="00B02CD8"/>
    <w:rsid w:val="00B0424A"/>
    <w:rsid w:val="00B04570"/>
    <w:rsid w:val="00B04AC1"/>
    <w:rsid w:val="00B04BF0"/>
    <w:rsid w:val="00B04D49"/>
    <w:rsid w:val="00B05544"/>
    <w:rsid w:val="00B05F98"/>
    <w:rsid w:val="00B070D1"/>
    <w:rsid w:val="00B0772A"/>
    <w:rsid w:val="00B07D77"/>
    <w:rsid w:val="00B10A33"/>
    <w:rsid w:val="00B10C65"/>
    <w:rsid w:val="00B11D2E"/>
    <w:rsid w:val="00B12863"/>
    <w:rsid w:val="00B13834"/>
    <w:rsid w:val="00B14B50"/>
    <w:rsid w:val="00B1628F"/>
    <w:rsid w:val="00B168B3"/>
    <w:rsid w:val="00B17396"/>
    <w:rsid w:val="00B176DB"/>
    <w:rsid w:val="00B20117"/>
    <w:rsid w:val="00B20EC9"/>
    <w:rsid w:val="00B2273E"/>
    <w:rsid w:val="00B23A37"/>
    <w:rsid w:val="00B2489F"/>
    <w:rsid w:val="00B24D43"/>
    <w:rsid w:val="00B24EBF"/>
    <w:rsid w:val="00B25180"/>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56CD"/>
    <w:rsid w:val="00B35B10"/>
    <w:rsid w:val="00B36485"/>
    <w:rsid w:val="00B37D8E"/>
    <w:rsid w:val="00B403F8"/>
    <w:rsid w:val="00B40828"/>
    <w:rsid w:val="00B40D42"/>
    <w:rsid w:val="00B410DF"/>
    <w:rsid w:val="00B4155B"/>
    <w:rsid w:val="00B41AC0"/>
    <w:rsid w:val="00B423B3"/>
    <w:rsid w:val="00B42855"/>
    <w:rsid w:val="00B428F3"/>
    <w:rsid w:val="00B42B94"/>
    <w:rsid w:val="00B430A1"/>
    <w:rsid w:val="00B433DB"/>
    <w:rsid w:val="00B4364D"/>
    <w:rsid w:val="00B43C10"/>
    <w:rsid w:val="00B440A0"/>
    <w:rsid w:val="00B451E9"/>
    <w:rsid w:val="00B45921"/>
    <w:rsid w:val="00B463C6"/>
    <w:rsid w:val="00B46717"/>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1243"/>
    <w:rsid w:val="00B725E2"/>
    <w:rsid w:val="00B72C4E"/>
    <w:rsid w:val="00B72FC6"/>
    <w:rsid w:val="00B7304D"/>
    <w:rsid w:val="00B735E8"/>
    <w:rsid w:val="00B73B7D"/>
    <w:rsid w:val="00B74363"/>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4499"/>
    <w:rsid w:val="00BC48BC"/>
    <w:rsid w:val="00BC5C44"/>
    <w:rsid w:val="00BC6356"/>
    <w:rsid w:val="00BC6F94"/>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8EE"/>
    <w:rsid w:val="00BF1937"/>
    <w:rsid w:val="00BF1AF3"/>
    <w:rsid w:val="00BF1FAD"/>
    <w:rsid w:val="00BF25A1"/>
    <w:rsid w:val="00BF27C3"/>
    <w:rsid w:val="00BF2B84"/>
    <w:rsid w:val="00BF33D7"/>
    <w:rsid w:val="00BF3650"/>
    <w:rsid w:val="00BF3A4E"/>
    <w:rsid w:val="00BF3AD7"/>
    <w:rsid w:val="00BF4C3E"/>
    <w:rsid w:val="00BF4EDD"/>
    <w:rsid w:val="00BF5893"/>
    <w:rsid w:val="00BF59E1"/>
    <w:rsid w:val="00BF643A"/>
    <w:rsid w:val="00BF65A9"/>
    <w:rsid w:val="00BF66D3"/>
    <w:rsid w:val="00BF69E7"/>
    <w:rsid w:val="00BF6B74"/>
    <w:rsid w:val="00BF6B9C"/>
    <w:rsid w:val="00BF6CEF"/>
    <w:rsid w:val="00BF7677"/>
    <w:rsid w:val="00C00049"/>
    <w:rsid w:val="00C0050D"/>
    <w:rsid w:val="00C00DD7"/>
    <w:rsid w:val="00C02F57"/>
    <w:rsid w:val="00C041B9"/>
    <w:rsid w:val="00C04DAB"/>
    <w:rsid w:val="00C056A8"/>
    <w:rsid w:val="00C05775"/>
    <w:rsid w:val="00C05F6F"/>
    <w:rsid w:val="00C0658D"/>
    <w:rsid w:val="00C06AA9"/>
    <w:rsid w:val="00C1065B"/>
    <w:rsid w:val="00C108EB"/>
    <w:rsid w:val="00C11563"/>
    <w:rsid w:val="00C1260F"/>
    <w:rsid w:val="00C131B1"/>
    <w:rsid w:val="00C13BDF"/>
    <w:rsid w:val="00C13F69"/>
    <w:rsid w:val="00C1408C"/>
    <w:rsid w:val="00C144B4"/>
    <w:rsid w:val="00C14AB7"/>
    <w:rsid w:val="00C1515C"/>
    <w:rsid w:val="00C16461"/>
    <w:rsid w:val="00C16532"/>
    <w:rsid w:val="00C16635"/>
    <w:rsid w:val="00C16887"/>
    <w:rsid w:val="00C175D3"/>
    <w:rsid w:val="00C1768F"/>
    <w:rsid w:val="00C1782F"/>
    <w:rsid w:val="00C17C2E"/>
    <w:rsid w:val="00C17E1F"/>
    <w:rsid w:val="00C17EB0"/>
    <w:rsid w:val="00C211AB"/>
    <w:rsid w:val="00C2160D"/>
    <w:rsid w:val="00C21911"/>
    <w:rsid w:val="00C21EBA"/>
    <w:rsid w:val="00C2298A"/>
    <w:rsid w:val="00C2391F"/>
    <w:rsid w:val="00C24331"/>
    <w:rsid w:val="00C24832"/>
    <w:rsid w:val="00C24E49"/>
    <w:rsid w:val="00C255CD"/>
    <w:rsid w:val="00C25BB5"/>
    <w:rsid w:val="00C26B43"/>
    <w:rsid w:val="00C26E83"/>
    <w:rsid w:val="00C27013"/>
    <w:rsid w:val="00C275BB"/>
    <w:rsid w:val="00C317E5"/>
    <w:rsid w:val="00C320E7"/>
    <w:rsid w:val="00C32287"/>
    <w:rsid w:val="00C32BE7"/>
    <w:rsid w:val="00C33F80"/>
    <w:rsid w:val="00C344A2"/>
    <w:rsid w:val="00C349A3"/>
    <w:rsid w:val="00C34C6E"/>
    <w:rsid w:val="00C354F9"/>
    <w:rsid w:val="00C35E2B"/>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6C8"/>
    <w:rsid w:val="00C50D8C"/>
    <w:rsid w:val="00C50FBB"/>
    <w:rsid w:val="00C51792"/>
    <w:rsid w:val="00C52A6A"/>
    <w:rsid w:val="00C52DCC"/>
    <w:rsid w:val="00C52F8E"/>
    <w:rsid w:val="00C53956"/>
    <w:rsid w:val="00C53EEE"/>
    <w:rsid w:val="00C5497A"/>
    <w:rsid w:val="00C55267"/>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AA1"/>
    <w:rsid w:val="00C71C6E"/>
    <w:rsid w:val="00C71F65"/>
    <w:rsid w:val="00C72188"/>
    <w:rsid w:val="00C72BC8"/>
    <w:rsid w:val="00C736B6"/>
    <w:rsid w:val="00C73CD6"/>
    <w:rsid w:val="00C74001"/>
    <w:rsid w:val="00C749DC"/>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3FC1"/>
    <w:rsid w:val="00C945B8"/>
    <w:rsid w:val="00C95628"/>
    <w:rsid w:val="00C965FD"/>
    <w:rsid w:val="00C971FB"/>
    <w:rsid w:val="00CA0E76"/>
    <w:rsid w:val="00CA265A"/>
    <w:rsid w:val="00CA36C2"/>
    <w:rsid w:val="00CA446A"/>
    <w:rsid w:val="00CA498C"/>
    <w:rsid w:val="00CA4FE0"/>
    <w:rsid w:val="00CA6542"/>
    <w:rsid w:val="00CA6F28"/>
    <w:rsid w:val="00CA7189"/>
    <w:rsid w:val="00CA7A08"/>
    <w:rsid w:val="00CA7BE6"/>
    <w:rsid w:val="00CB02C2"/>
    <w:rsid w:val="00CB0308"/>
    <w:rsid w:val="00CB0B29"/>
    <w:rsid w:val="00CB0CCC"/>
    <w:rsid w:val="00CB0F88"/>
    <w:rsid w:val="00CB10FE"/>
    <w:rsid w:val="00CB1D19"/>
    <w:rsid w:val="00CB25B9"/>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E0998"/>
    <w:rsid w:val="00CE09C3"/>
    <w:rsid w:val="00CE0BF7"/>
    <w:rsid w:val="00CE1088"/>
    <w:rsid w:val="00CE1808"/>
    <w:rsid w:val="00CE208E"/>
    <w:rsid w:val="00CE228C"/>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700F"/>
    <w:rsid w:val="00CF7A8B"/>
    <w:rsid w:val="00CF7AF6"/>
    <w:rsid w:val="00CF7D05"/>
    <w:rsid w:val="00D001F2"/>
    <w:rsid w:val="00D0093E"/>
    <w:rsid w:val="00D014A2"/>
    <w:rsid w:val="00D01E47"/>
    <w:rsid w:val="00D01F1A"/>
    <w:rsid w:val="00D02403"/>
    <w:rsid w:val="00D02D71"/>
    <w:rsid w:val="00D04333"/>
    <w:rsid w:val="00D04AE4"/>
    <w:rsid w:val="00D0572E"/>
    <w:rsid w:val="00D0582B"/>
    <w:rsid w:val="00D05FF1"/>
    <w:rsid w:val="00D062FA"/>
    <w:rsid w:val="00D06561"/>
    <w:rsid w:val="00D068F8"/>
    <w:rsid w:val="00D102B3"/>
    <w:rsid w:val="00D1044D"/>
    <w:rsid w:val="00D12060"/>
    <w:rsid w:val="00D121DC"/>
    <w:rsid w:val="00D132CD"/>
    <w:rsid w:val="00D13398"/>
    <w:rsid w:val="00D134B2"/>
    <w:rsid w:val="00D14726"/>
    <w:rsid w:val="00D14741"/>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AD7"/>
    <w:rsid w:val="00D33429"/>
    <w:rsid w:val="00D33EA0"/>
    <w:rsid w:val="00D34150"/>
    <w:rsid w:val="00D3521D"/>
    <w:rsid w:val="00D357A4"/>
    <w:rsid w:val="00D35BE0"/>
    <w:rsid w:val="00D3712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505D1"/>
    <w:rsid w:val="00D50C3C"/>
    <w:rsid w:val="00D50E3A"/>
    <w:rsid w:val="00D51860"/>
    <w:rsid w:val="00D5237B"/>
    <w:rsid w:val="00D52820"/>
    <w:rsid w:val="00D53571"/>
    <w:rsid w:val="00D541F0"/>
    <w:rsid w:val="00D547E2"/>
    <w:rsid w:val="00D55824"/>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514"/>
    <w:rsid w:val="00DA36AB"/>
    <w:rsid w:val="00DA387C"/>
    <w:rsid w:val="00DA38F9"/>
    <w:rsid w:val="00DA3E12"/>
    <w:rsid w:val="00DA4680"/>
    <w:rsid w:val="00DA4771"/>
    <w:rsid w:val="00DA584C"/>
    <w:rsid w:val="00DA67C4"/>
    <w:rsid w:val="00DA79C6"/>
    <w:rsid w:val="00DA7C66"/>
    <w:rsid w:val="00DA7CD0"/>
    <w:rsid w:val="00DB0DA1"/>
    <w:rsid w:val="00DB2F22"/>
    <w:rsid w:val="00DB3448"/>
    <w:rsid w:val="00DB3AB6"/>
    <w:rsid w:val="00DB530B"/>
    <w:rsid w:val="00DB5B4E"/>
    <w:rsid w:val="00DB70F6"/>
    <w:rsid w:val="00DB7DE8"/>
    <w:rsid w:val="00DC0D0E"/>
    <w:rsid w:val="00DC14E5"/>
    <w:rsid w:val="00DC153C"/>
    <w:rsid w:val="00DC165B"/>
    <w:rsid w:val="00DC18FD"/>
    <w:rsid w:val="00DC28B5"/>
    <w:rsid w:val="00DC2DC0"/>
    <w:rsid w:val="00DC2F3F"/>
    <w:rsid w:val="00DC390F"/>
    <w:rsid w:val="00DC3BD3"/>
    <w:rsid w:val="00DC3DD2"/>
    <w:rsid w:val="00DC4371"/>
    <w:rsid w:val="00DC48E8"/>
    <w:rsid w:val="00DC53F5"/>
    <w:rsid w:val="00DC551B"/>
    <w:rsid w:val="00DC6453"/>
    <w:rsid w:val="00DC6A33"/>
    <w:rsid w:val="00DC7A20"/>
    <w:rsid w:val="00DD0201"/>
    <w:rsid w:val="00DD0727"/>
    <w:rsid w:val="00DD0DA1"/>
    <w:rsid w:val="00DD0E91"/>
    <w:rsid w:val="00DD1541"/>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2171"/>
    <w:rsid w:val="00E0256A"/>
    <w:rsid w:val="00E028D6"/>
    <w:rsid w:val="00E0293B"/>
    <w:rsid w:val="00E02DDE"/>
    <w:rsid w:val="00E02F6B"/>
    <w:rsid w:val="00E0368A"/>
    <w:rsid w:val="00E03B70"/>
    <w:rsid w:val="00E04783"/>
    <w:rsid w:val="00E04811"/>
    <w:rsid w:val="00E0654E"/>
    <w:rsid w:val="00E06C01"/>
    <w:rsid w:val="00E06F0D"/>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54F"/>
    <w:rsid w:val="00E346FF"/>
    <w:rsid w:val="00E34C07"/>
    <w:rsid w:val="00E34F46"/>
    <w:rsid w:val="00E35A75"/>
    <w:rsid w:val="00E36E10"/>
    <w:rsid w:val="00E37BBE"/>
    <w:rsid w:val="00E37E7E"/>
    <w:rsid w:val="00E412F9"/>
    <w:rsid w:val="00E42911"/>
    <w:rsid w:val="00E42BAA"/>
    <w:rsid w:val="00E43CEB"/>
    <w:rsid w:val="00E444AA"/>
    <w:rsid w:val="00E44931"/>
    <w:rsid w:val="00E45D27"/>
    <w:rsid w:val="00E46452"/>
    <w:rsid w:val="00E46517"/>
    <w:rsid w:val="00E46969"/>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34"/>
    <w:rsid w:val="00E64B81"/>
    <w:rsid w:val="00E652BC"/>
    <w:rsid w:val="00E65C04"/>
    <w:rsid w:val="00E65EF5"/>
    <w:rsid w:val="00E660C9"/>
    <w:rsid w:val="00E662F7"/>
    <w:rsid w:val="00E66B86"/>
    <w:rsid w:val="00E70908"/>
    <w:rsid w:val="00E70C3D"/>
    <w:rsid w:val="00E70E74"/>
    <w:rsid w:val="00E70F73"/>
    <w:rsid w:val="00E717F0"/>
    <w:rsid w:val="00E720CD"/>
    <w:rsid w:val="00E72B43"/>
    <w:rsid w:val="00E72BBF"/>
    <w:rsid w:val="00E72D27"/>
    <w:rsid w:val="00E73A33"/>
    <w:rsid w:val="00E74F1A"/>
    <w:rsid w:val="00E75CDA"/>
    <w:rsid w:val="00E7772E"/>
    <w:rsid w:val="00E83335"/>
    <w:rsid w:val="00E83E04"/>
    <w:rsid w:val="00E8440B"/>
    <w:rsid w:val="00E844C4"/>
    <w:rsid w:val="00E8453A"/>
    <w:rsid w:val="00E84605"/>
    <w:rsid w:val="00E85549"/>
    <w:rsid w:val="00E85580"/>
    <w:rsid w:val="00E86E40"/>
    <w:rsid w:val="00E9037C"/>
    <w:rsid w:val="00E9097E"/>
    <w:rsid w:val="00E90AEB"/>
    <w:rsid w:val="00E90B1D"/>
    <w:rsid w:val="00E91198"/>
    <w:rsid w:val="00E93631"/>
    <w:rsid w:val="00E9407E"/>
    <w:rsid w:val="00E9493B"/>
    <w:rsid w:val="00E94A27"/>
    <w:rsid w:val="00E9523E"/>
    <w:rsid w:val="00E9548B"/>
    <w:rsid w:val="00E95A81"/>
    <w:rsid w:val="00E96B38"/>
    <w:rsid w:val="00E96F24"/>
    <w:rsid w:val="00E97853"/>
    <w:rsid w:val="00EA118A"/>
    <w:rsid w:val="00EA2333"/>
    <w:rsid w:val="00EA2B0C"/>
    <w:rsid w:val="00EA3D9F"/>
    <w:rsid w:val="00EA56A0"/>
    <w:rsid w:val="00EA5A28"/>
    <w:rsid w:val="00EA5C53"/>
    <w:rsid w:val="00EA5CD7"/>
    <w:rsid w:val="00EA62B5"/>
    <w:rsid w:val="00EA737D"/>
    <w:rsid w:val="00EA783F"/>
    <w:rsid w:val="00EA78B0"/>
    <w:rsid w:val="00EA78F1"/>
    <w:rsid w:val="00EA7B92"/>
    <w:rsid w:val="00EA7C19"/>
    <w:rsid w:val="00EA7D57"/>
    <w:rsid w:val="00EB05EA"/>
    <w:rsid w:val="00EB135C"/>
    <w:rsid w:val="00EB137D"/>
    <w:rsid w:val="00EB1DB4"/>
    <w:rsid w:val="00EB33AB"/>
    <w:rsid w:val="00EB3E6A"/>
    <w:rsid w:val="00EB40BA"/>
    <w:rsid w:val="00EB59C8"/>
    <w:rsid w:val="00EB66E9"/>
    <w:rsid w:val="00EB6A2F"/>
    <w:rsid w:val="00EB6BF5"/>
    <w:rsid w:val="00EC0351"/>
    <w:rsid w:val="00EC07A4"/>
    <w:rsid w:val="00EC192F"/>
    <w:rsid w:val="00EC204B"/>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4A7D"/>
    <w:rsid w:val="00ED5B52"/>
    <w:rsid w:val="00ED5E96"/>
    <w:rsid w:val="00ED5F97"/>
    <w:rsid w:val="00ED6585"/>
    <w:rsid w:val="00ED77C8"/>
    <w:rsid w:val="00ED7C90"/>
    <w:rsid w:val="00EE0035"/>
    <w:rsid w:val="00EE0D8E"/>
    <w:rsid w:val="00EE19CE"/>
    <w:rsid w:val="00EE2000"/>
    <w:rsid w:val="00EE21C4"/>
    <w:rsid w:val="00EE2759"/>
    <w:rsid w:val="00EE279F"/>
    <w:rsid w:val="00EE2861"/>
    <w:rsid w:val="00EE3436"/>
    <w:rsid w:val="00EE37D0"/>
    <w:rsid w:val="00EE405C"/>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F03F3"/>
    <w:rsid w:val="00EF0646"/>
    <w:rsid w:val="00EF06AF"/>
    <w:rsid w:val="00EF06CC"/>
    <w:rsid w:val="00EF097F"/>
    <w:rsid w:val="00EF1099"/>
    <w:rsid w:val="00EF2C7A"/>
    <w:rsid w:val="00EF2EC3"/>
    <w:rsid w:val="00EF2EE2"/>
    <w:rsid w:val="00EF475A"/>
    <w:rsid w:val="00EF4824"/>
    <w:rsid w:val="00EF514B"/>
    <w:rsid w:val="00EF71E4"/>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CD5"/>
    <w:rsid w:val="00F15AD2"/>
    <w:rsid w:val="00F15DEC"/>
    <w:rsid w:val="00F162E5"/>
    <w:rsid w:val="00F164B9"/>
    <w:rsid w:val="00F173B9"/>
    <w:rsid w:val="00F176FF"/>
    <w:rsid w:val="00F17B78"/>
    <w:rsid w:val="00F17BBE"/>
    <w:rsid w:val="00F20DCF"/>
    <w:rsid w:val="00F20FE1"/>
    <w:rsid w:val="00F215D7"/>
    <w:rsid w:val="00F21965"/>
    <w:rsid w:val="00F22B3D"/>
    <w:rsid w:val="00F23FF9"/>
    <w:rsid w:val="00F24D2D"/>
    <w:rsid w:val="00F24DC0"/>
    <w:rsid w:val="00F24FDD"/>
    <w:rsid w:val="00F25647"/>
    <w:rsid w:val="00F25FDB"/>
    <w:rsid w:val="00F26029"/>
    <w:rsid w:val="00F266C9"/>
    <w:rsid w:val="00F2682D"/>
    <w:rsid w:val="00F2765F"/>
    <w:rsid w:val="00F30FDD"/>
    <w:rsid w:val="00F31E88"/>
    <w:rsid w:val="00F325AE"/>
    <w:rsid w:val="00F32855"/>
    <w:rsid w:val="00F32DDF"/>
    <w:rsid w:val="00F33045"/>
    <w:rsid w:val="00F3329D"/>
    <w:rsid w:val="00F36863"/>
    <w:rsid w:val="00F36D6F"/>
    <w:rsid w:val="00F372AC"/>
    <w:rsid w:val="00F374D9"/>
    <w:rsid w:val="00F378D9"/>
    <w:rsid w:val="00F37E0C"/>
    <w:rsid w:val="00F37EE2"/>
    <w:rsid w:val="00F4021D"/>
    <w:rsid w:val="00F410C4"/>
    <w:rsid w:val="00F41F6D"/>
    <w:rsid w:val="00F42B26"/>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935"/>
    <w:rsid w:val="00F7398E"/>
    <w:rsid w:val="00F7508D"/>
    <w:rsid w:val="00F7521F"/>
    <w:rsid w:val="00F76354"/>
    <w:rsid w:val="00F76A91"/>
    <w:rsid w:val="00F77DF3"/>
    <w:rsid w:val="00F824D1"/>
    <w:rsid w:val="00F82CCB"/>
    <w:rsid w:val="00F82D71"/>
    <w:rsid w:val="00F82E9C"/>
    <w:rsid w:val="00F82F61"/>
    <w:rsid w:val="00F83489"/>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523"/>
    <w:rsid w:val="00FB4F45"/>
    <w:rsid w:val="00FB516B"/>
    <w:rsid w:val="00FB65E3"/>
    <w:rsid w:val="00FC205F"/>
    <w:rsid w:val="00FC2ACD"/>
    <w:rsid w:val="00FC344C"/>
    <w:rsid w:val="00FC421D"/>
    <w:rsid w:val="00FC4794"/>
    <w:rsid w:val="00FC4A4B"/>
    <w:rsid w:val="00FC50F6"/>
    <w:rsid w:val="00FC5131"/>
    <w:rsid w:val="00FC543A"/>
    <w:rsid w:val="00FC578A"/>
    <w:rsid w:val="00FC67DC"/>
    <w:rsid w:val="00FC69FB"/>
    <w:rsid w:val="00FC6A3C"/>
    <w:rsid w:val="00FC6ED4"/>
    <w:rsid w:val="00FD0643"/>
    <w:rsid w:val="00FD0800"/>
    <w:rsid w:val="00FD170A"/>
    <w:rsid w:val="00FD1939"/>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751D"/>
    <w:rsid w:val="00FD7531"/>
    <w:rsid w:val="00FD7E02"/>
    <w:rsid w:val="00FD7EAE"/>
    <w:rsid w:val="00FE01EA"/>
    <w:rsid w:val="00FE0425"/>
    <w:rsid w:val="00FE1DBD"/>
    <w:rsid w:val="00FE1F08"/>
    <w:rsid w:val="00FE2DA1"/>
    <w:rsid w:val="00FE32E2"/>
    <w:rsid w:val="00FE3438"/>
    <w:rsid w:val="00FE4CE5"/>
    <w:rsid w:val="00FE5496"/>
    <w:rsid w:val="00FE61DC"/>
    <w:rsid w:val="00FE66B6"/>
    <w:rsid w:val="00FE66C7"/>
    <w:rsid w:val="00FE676C"/>
    <w:rsid w:val="00FE6FFE"/>
    <w:rsid w:val="00FE72DC"/>
    <w:rsid w:val="00FE78DF"/>
    <w:rsid w:val="00FF0E95"/>
    <w:rsid w:val="00FF29C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8435</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3414</cp:revision>
  <cp:lastPrinted>2021-10-08T10:27:00Z</cp:lastPrinted>
  <dcterms:created xsi:type="dcterms:W3CDTF">2020-10-27T10:54:00Z</dcterms:created>
  <dcterms:modified xsi:type="dcterms:W3CDTF">2021-10-08T12:01:00Z</dcterms:modified>
</cp:coreProperties>
</file>