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9939" w14:textId="178E7FCB" w:rsidR="004E3E97" w:rsidRDefault="00F772E8" w:rsidP="00F772E8">
      <w:pPr>
        <w:pStyle w:val="NoSpacing"/>
        <w:jc w:val="center"/>
        <w:rPr>
          <w:b/>
          <w:bCs/>
          <w:sz w:val="28"/>
          <w:szCs w:val="28"/>
          <w:u w:val="single"/>
        </w:rPr>
      </w:pPr>
      <w:r>
        <w:rPr>
          <w:b/>
          <w:bCs/>
          <w:sz w:val="28"/>
          <w:szCs w:val="28"/>
          <w:u w:val="single"/>
        </w:rPr>
        <w:t>MESSAGE FROM JOE HAMMILL AND VERONIKA</w:t>
      </w:r>
    </w:p>
    <w:p w14:paraId="50C95A6C" w14:textId="579ECC9B" w:rsidR="00F772E8" w:rsidRDefault="00F772E8" w:rsidP="00F772E8">
      <w:pPr>
        <w:pStyle w:val="NoSpacing"/>
        <w:jc w:val="center"/>
        <w:rPr>
          <w:b/>
          <w:bCs/>
          <w:sz w:val="28"/>
          <w:szCs w:val="28"/>
          <w:u w:val="single"/>
        </w:rPr>
      </w:pPr>
    </w:p>
    <w:p w14:paraId="021C3B51" w14:textId="13158F9A" w:rsidR="00F772E8" w:rsidRDefault="00F772E8" w:rsidP="00F772E8">
      <w:pPr>
        <w:pStyle w:val="NoSpacing"/>
        <w:rPr>
          <w:szCs w:val="24"/>
        </w:rPr>
      </w:pPr>
      <w:r>
        <w:rPr>
          <w:szCs w:val="24"/>
        </w:rPr>
        <w:t>Hi everyone,</w:t>
      </w:r>
    </w:p>
    <w:p w14:paraId="3D32BA6C" w14:textId="5E2692E8" w:rsidR="00F772E8" w:rsidRDefault="00F772E8" w:rsidP="00F772E8">
      <w:pPr>
        <w:pStyle w:val="NoSpacing"/>
        <w:rPr>
          <w:szCs w:val="24"/>
        </w:rPr>
      </w:pPr>
    </w:p>
    <w:p w14:paraId="08DEA7AD" w14:textId="4734DFE3" w:rsidR="00F772E8" w:rsidRDefault="00F772E8" w:rsidP="00F772E8">
      <w:pPr>
        <w:pStyle w:val="NoSpacing"/>
        <w:rPr>
          <w:szCs w:val="24"/>
        </w:rPr>
      </w:pPr>
      <w:r>
        <w:rPr>
          <w:szCs w:val="24"/>
        </w:rPr>
        <w:t xml:space="preserve">Thank you for all your donations – which to date is </w:t>
      </w:r>
      <w:proofErr w:type="gramStart"/>
      <w:r>
        <w:rPr>
          <w:szCs w:val="24"/>
        </w:rPr>
        <w:t>in excess of</w:t>
      </w:r>
      <w:proofErr w:type="gramEnd"/>
      <w:r>
        <w:rPr>
          <w:szCs w:val="24"/>
        </w:rPr>
        <w:t xml:space="preserve"> £5,000.</w:t>
      </w:r>
    </w:p>
    <w:p w14:paraId="527DDDEE" w14:textId="41B7E4D4" w:rsidR="00F772E8" w:rsidRDefault="00F772E8" w:rsidP="00F772E8">
      <w:pPr>
        <w:pStyle w:val="NoSpacing"/>
        <w:rPr>
          <w:szCs w:val="24"/>
        </w:rPr>
      </w:pPr>
    </w:p>
    <w:p w14:paraId="46D26C09" w14:textId="6DB4E6D2" w:rsidR="00F772E8" w:rsidRDefault="0064140D" w:rsidP="0064140D">
      <w:pPr>
        <w:pStyle w:val="NoSpacing"/>
        <w:rPr>
          <w:szCs w:val="24"/>
        </w:rPr>
      </w:pPr>
      <w:r>
        <w:rPr>
          <w:szCs w:val="24"/>
        </w:rPr>
        <w:tab/>
      </w:r>
      <w:r w:rsidRPr="0063783A">
        <w:rPr>
          <w:b/>
          <w:bCs/>
          <w:szCs w:val="24"/>
        </w:rPr>
        <w:t>Sisters of St. Joseph and St. Mark</w:t>
      </w:r>
      <w:r>
        <w:rPr>
          <w:szCs w:val="24"/>
        </w:rPr>
        <w:tab/>
      </w:r>
      <w:r w:rsidR="0063783A">
        <w:rPr>
          <w:szCs w:val="24"/>
        </w:rPr>
        <w:tab/>
      </w:r>
      <w:r>
        <w:rPr>
          <w:szCs w:val="24"/>
        </w:rPr>
        <w:t>https//facebook.com/</w:t>
      </w:r>
      <w:proofErr w:type="spellStart"/>
      <w:r>
        <w:rPr>
          <w:szCs w:val="24"/>
        </w:rPr>
        <w:t>sjsmukraine</w:t>
      </w:r>
      <w:proofErr w:type="spellEnd"/>
    </w:p>
    <w:p w14:paraId="232D872E" w14:textId="09409B2B" w:rsidR="0064140D" w:rsidRDefault="0064140D" w:rsidP="003070DA">
      <w:pPr>
        <w:pStyle w:val="NoSpacing"/>
        <w:ind w:left="720"/>
        <w:rPr>
          <w:szCs w:val="24"/>
        </w:rPr>
      </w:pPr>
      <w:r>
        <w:rPr>
          <w:szCs w:val="24"/>
        </w:rPr>
        <w:t xml:space="preserve">The Sisters live in </w:t>
      </w:r>
      <w:proofErr w:type="spellStart"/>
      <w:r w:rsidR="003070DA">
        <w:rPr>
          <w:szCs w:val="24"/>
        </w:rPr>
        <w:t>Pavshyno</w:t>
      </w:r>
      <w:proofErr w:type="spellEnd"/>
      <w:r w:rsidR="003070DA">
        <w:rPr>
          <w:szCs w:val="24"/>
        </w:rPr>
        <w:t>, Ukraine.   They have opened their convent to mothers and children who are fleeing Ukraine.  The Sisters are traveling everyday to regional railway stations to drive women with children to the borders so they can leave the country.  £1,000 has been sent to cover expenses – heating, petrol</w:t>
      </w:r>
      <w:r w:rsidR="0063783A">
        <w:rPr>
          <w:szCs w:val="24"/>
        </w:rPr>
        <w:t>, food etc.</w:t>
      </w:r>
    </w:p>
    <w:p w14:paraId="0E8D869C" w14:textId="566A97F3" w:rsidR="0063783A" w:rsidRDefault="0063783A" w:rsidP="0063783A">
      <w:pPr>
        <w:pStyle w:val="NoSpacing"/>
        <w:pBdr>
          <w:bottom w:val="single" w:sz="4" w:space="1" w:color="auto"/>
        </w:pBdr>
        <w:ind w:left="720"/>
        <w:rPr>
          <w:szCs w:val="24"/>
        </w:rPr>
      </w:pPr>
      <w:r>
        <w:rPr>
          <w:szCs w:val="24"/>
        </w:rPr>
        <w:t>We are sending more thanks to the kindness of the people of Thornaby.</w:t>
      </w:r>
    </w:p>
    <w:p w14:paraId="52541A05" w14:textId="77777777" w:rsidR="0063783A" w:rsidRDefault="0063783A" w:rsidP="0063783A">
      <w:pPr>
        <w:pStyle w:val="NoSpacing"/>
        <w:pBdr>
          <w:bottom w:val="single" w:sz="4" w:space="1" w:color="auto"/>
        </w:pBdr>
        <w:ind w:left="720"/>
        <w:rPr>
          <w:szCs w:val="24"/>
        </w:rPr>
      </w:pPr>
    </w:p>
    <w:p w14:paraId="220F8165" w14:textId="47E3D329" w:rsidR="0063783A" w:rsidRDefault="0063783A" w:rsidP="003070DA">
      <w:pPr>
        <w:pStyle w:val="NoSpacing"/>
        <w:ind w:left="720"/>
        <w:rPr>
          <w:szCs w:val="24"/>
        </w:rPr>
      </w:pPr>
    </w:p>
    <w:p w14:paraId="0A28B313" w14:textId="178800DE" w:rsidR="0063783A" w:rsidRDefault="0063783A" w:rsidP="0063783A">
      <w:pPr>
        <w:pStyle w:val="NoSpacing"/>
        <w:ind w:left="720"/>
        <w:rPr>
          <w:szCs w:val="24"/>
        </w:rPr>
      </w:pPr>
    </w:p>
    <w:p w14:paraId="5795F979" w14:textId="262FE210" w:rsidR="0063783A" w:rsidRPr="0063783A" w:rsidRDefault="0063783A" w:rsidP="0063783A">
      <w:pPr>
        <w:pStyle w:val="NoSpacing"/>
        <w:ind w:left="720"/>
        <w:rPr>
          <w:szCs w:val="24"/>
        </w:rPr>
      </w:pPr>
      <w:r w:rsidRPr="0063783A">
        <w:rPr>
          <w:b/>
          <w:bCs/>
          <w:szCs w:val="24"/>
        </w:rPr>
        <w:t>City of Goodness</w:t>
      </w:r>
      <w:r>
        <w:rPr>
          <w:b/>
          <w:bCs/>
          <w:szCs w:val="24"/>
        </w:rPr>
        <w:tab/>
      </w:r>
      <w:r>
        <w:rPr>
          <w:b/>
          <w:bCs/>
          <w:szCs w:val="24"/>
        </w:rPr>
        <w:tab/>
      </w:r>
      <w:r w:rsidRPr="0063783A">
        <w:rPr>
          <w:szCs w:val="24"/>
        </w:rPr>
        <w:t>https//misto-dobra.com.ua/</w:t>
      </w:r>
      <w:proofErr w:type="spellStart"/>
      <w:r w:rsidRPr="0063783A">
        <w:rPr>
          <w:szCs w:val="24"/>
        </w:rPr>
        <w:t>english</w:t>
      </w:r>
      <w:proofErr w:type="spellEnd"/>
    </w:p>
    <w:p w14:paraId="53977008" w14:textId="773A3B41" w:rsidR="0063783A" w:rsidRDefault="008575CC" w:rsidP="0063783A">
      <w:pPr>
        <w:pStyle w:val="NoSpacing"/>
        <w:ind w:left="720"/>
        <w:rPr>
          <w:szCs w:val="24"/>
        </w:rPr>
      </w:pPr>
      <w:r>
        <w:rPr>
          <w:szCs w:val="24"/>
        </w:rPr>
        <w:t>This charity accepts women with children and the elderly from all over the country.</w:t>
      </w:r>
    </w:p>
    <w:p w14:paraId="10002759" w14:textId="241181E8" w:rsidR="008575CC" w:rsidRDefault="008575CC" w:rsidP="0063783A">
      <w:pPr>
        <w:pStyle w:val="NoSpacing"/>
        <w:ind w:left="720"/>
        <w:rPr>
          <w:szCs w:val="24"/>
        </w:rPr>
      </w:pPr>
      <w:r>
        <w:rPr>
          <w:szCs w:val="24"/>
        </w:rPr>
        <w:t xml:space="preserve">They are completing the construction of a second building in the centre which will allow them to accommodate another 100 people.  £2,000 was donated initially and more is being sent.  </w:t>
      </w:r>
    </w:p>
    <w:p w14:paraId="4EB16B3C" w14:textId="59213A1F" w:rsidR="008575CC" w:rsidRDefault="008575CC" w:rsidP="0063783A">
      <w:pPr>
        <w:pStyle w:val="NoSpacing"/>
        <w:ind w:left="720"/>
        <w:rPr>
          <w:szCs w:val="24"/>
        </w:rPr>
      </w:pPr>
      <w:r>
        <w:rPr>
          <w:szCs w:val="24"/>
        </w:rPr>
        <w:t>There is a constant need for food, medicine, hygiene items, bedding, blankets, pillows, baby food</w:t>
      </w:r>
      <w:r w:rsidR="008A46DC">
        <w:rPr>
          <w:szCs w:val="24"/>
        </w:rPr>
        <w:t xml:space="preserve"> and clothing.</w:t>
      </w:r>
    </w:p>
    <w:p w14:paraId="6ABF954B" w14:textId="52CF5CE0" w:rsidR="008A46DC" w:rsidRDefault="008A46DC" w:rsidP="0063783A">
      <w:pPr>
        <w:pStyle w:val="NoSpacing"/>
        <w:ind w:left="720"/>
        <w:rPr>
          <w:szCs w:val="24"/>
        </w:rPr>
      </w:pPr>
    </w:p>
    <w:p w14:paraId="782AD629" w14:textId="4CAB0F08" w:rsidR="008A46DC" w:rsidRDefault="008A46DC" w:rsidP="0063783A">
      <w:pPr>
        <w:pStyle w:val="NoSpacing"/>
        <w:ind w:left="720"/>
        <w:rPr>
          <w:szCs w:val="24"/>
        </w:rPr>
      </w:pPr>
      <w:r>
        <w:rPr>
          <w:szCs w:val="24"/>
        </w:rPr>
        <w:t>Thank you from the bottom of our hearts for your kindness and generosity.</w:t>
      </w:r>
    </w:p>
    <w:p w14:paraId="596C95C6" w14:textId="430ADC1F" w:rsidR="008A46DC" w:rsidRDefault="008A46DC" w:rsidP="0063783A">
      <w:pPr>
        <w:pStyle w:val="NoSpacing"/>
        <w:ind w:left="720"/>
        <w:rPr>
          <w:szCs w:val="24"/>
        </w:rPr>
      </w:pPr>
      <w:r>
        <w:rPr>
          <w:szCs w:val="24"/>
        </w:rPr>
        <w:t>Please God, this war will end soon.</w:t>
      </w:r>
    </w:p>
    <w:p w14:paraId="12AB5A8B" w14:textId="52BD52B3" w:rsidR="008A46DC" w:rsidRDefault="008A46DC" w:rsidP="0063783A">
      <w:pPr>
        <w:pStyle w:val="NoSpacing"/>
        <w:ind w:left="720"/>
        <w:rPr>
          <w:szCs w:val="24"/>
        </w:rPr>
      </w:pPr>
    </w:p>
    <w:p w14:paraId="441A6C74" w14:textId="55DAAE13" w:rsidR="008A46DC" w:rsidRPr="00F772E8" w:rsidRDefault="008A46DC" w:rsidP="008A46DC">
      <w:pPr>
        <w:pStyle w:val="NoSpacing"/>
        <w:ind w:left="720"/>
        <w:jc w:val="center"/>
        <w:rPr>
          <w:szCs w:val="24"/>
        </w:rPr>
      </w:pPr>
      <w:r>
        <w:rPr>
          <w:szCs w:val="24"/>
        </w:rPr>
        <w:t>Joe and Veronika</w:t>
      </w:r>
    </w:p>
    <w:sectPr w:rsidR="008A46DC" w:rsidRPr="00F77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61E1"/>
    <w:multiLevelType w:val="hybridMultilevel"/>
    <w:tmpl w:val="1872104A"/>
    <w:lvl w:ilvl="0" w:tplc="8A58B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65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2E8"/>
    <w:rsid w:val="001D3601"/>
    <w:rsid w:val="003070DA"/>
    <w:rsid w:val="004E3E97"/>
    <w:rsid w:val="0063783A"/>
    <w:rsid w:val="0064140D"/>
    <w:rsid w:val="008575CC"/>
    <w:rsid w:val="008A46DC"/>
    <w:rsid w:val="00F772E8"/>
    <w:rsid w:val="00FD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7016"/>
  <w15:chartTrackingRefBased/>
  <w15:docId w15:val="{0E456057-96DA-4C3D-8A0B-2CBE631F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Patrick O'Neill</cp:lastModifiedBy>
  <cp:revision>1</cp:revision>
  <cp:lastPrinted>2022-04-29T13:21:00Z</cp:lastPrinted>
  <dcterms:created xsi:type="dcterms:W3CDTF">2022-04-29T12:45:00Z</dcterms:created>
  <dcterms:modified xsi:type="dcterms:W3CDTF">2022-04-29T13:27:00Z</dcterms:modified>
</cp:coreProperties>
</file>